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B9CB" w14:textId="298F9EB4" w:rsidR="00B23285" w:rsidRPr="00433845" w:rsidRDefault="00B23285" w:rsidP="00B23285">
      <w:pPr>
        <w:rPr>
          <w:rFonts w:ascii="Avenir Book" w:hAnsi="Avenir Book" w:cs="Arial"/>
        </w:rPr>
      </w:pPr>
      <w:r w:rsidRPr="00B23285">
        <w:rPr>
          <w:rFonts w:ascii="Avenir Book" w:hAnsi="Avenir Book" w:cs="Arial"/>
          <w:b/>
          <w:sz w:val="40"/>
          <w:szCs w:val="40"/>
          <w:u w:val="single"/>
        </w:rPr>
        <w:t>Rachel N. Mason Dentinger</w:t>
      </w:r>
      <w:r w:rsidR="00433845">
        <w:rPr>
          <w:rFonts w:ascii="Avenir Book" w:hAnsi="Avenir Book" w:cs="Arial"/>
          <w:b/>
          <w:sz w:val="40"/>
          <w:szCs w:val="40"/>
          <w:u w:val="single"/>
        </w:rPr>
        <w:t xml:space="preserve">  </w:t>
      </w:r>
      <w:r w:rsidR="00433845" w:rsidRPr="00BE6D97">
        <w:rPr>
          <w:rFonts w:ascii="Avenir Book" w:hAnsi="Avenir Book" w:cs="Arial"/>
          <w:b/>
          <w:u w:val="single"/>
        </w:rPr>
        <w:tab/>
      </w:r>
      <w:r w:rsidR="00433845" w:rsidRPr="00BE6D97">
        <w:rPr>
          <w:rFonts w:ascii="Avenir Book" w:hAnsi="Avenir Book" w:cs="Arial"/>
          <w:b/>
          <w:u w:val="single"/>
        </w:rPr>
        <w:tab/>
      </w:r>
      <w:r w:rsidR="00433845" w:rsidRPr="00BE6D97">
        <w:rPr>
          <w:rFonts w:ascii="Avenir Book" w:hAnsi="Avenir Book" w:cs="Arial"/>
          <w:b/>
          <w:u w:val="single"/>
        </w:rPr>
        <w:tab/>
      </w:r>
      <w:r w:rsidR="00433845" w:rsidRPr="00BE6D97">
        <w:rPr>
          <w:rFonts w:ascii="Avenir Book" w:hAnsi="Avenir Book" w:cs="Arial"/>
          <w:b/>
          <w:u w:val="single"/>
        </w:rPr>
        <w:tab/>
      </w:r>
      <w:r w:rsidR="00433845" w:rsidRPr="00BE6D97">
        <w:rPr>
          <w:rFonts w:ascii="Avenir Book" w:hAnsi="Avenir Book" w:cs="Arial"/>
          <w:b/>
          <w:u w:val="single"/>
        </w:rPr>
        <w:tab/>
      </w:r>
      <w:r w:rsidR="00433845" w:rsidRPr="00BE6D97">
        <w:rPr>
          <w:rFonts w:ascii="Avenir Book" w:hAnsi="Avenir Book" w:cs="Arial"/>
          <w:b/>
          <w:u w:val="single"/>
        </w:rPr>
        <w:tab/>
      </w:r>
      <w:r w:rsidR="00433845" w:rsidRPr="00BE6D97">
        <w:rPr>
          <w:rFonts w:ascii="Avenir Book" w:hAnsi="Avenir Book" w:cs="Arial"/>
          <w:b/>
          <w:u w:val="single"/>
        </w:rPr>
        <w:tab/>
      </w:r>
      <w:r w:rsidR="00433845">
        <w:rPr>
          <w:rFonts w:ascii="Avenir Book" w:hAnsi="Avenir Book" w:cs="Arial"/>
          <w:b/>
          <w:sz w:val="40"/>
          <w:szCs w:val="40"/>
          <w:u w:val="single"/>
        </w:rPr>
        <w:t xml:space="preserve">   </w:t>
      </w:r>
    </w:p>
    <w:p w14:paraId="316C09DB" w14:textId="62CD34A7" w:rsidR="00EF7E19" w:rsidRDefault="00EF7E19" w:rsidP="00B23285">
      <w:pPr>
        <w:rPr>
          <w:rFonts w:ascii="Avenir Book" w:hAnsi="Avenir Book" w:cs="Arial"/>
        </w:rPr>
      </w:pPr>
      <w:r>
        <w:rPr>
          <w:rFonts w:ascii="Avenir Book" w:hAnsi="Avenir Book" w:cs="Arial"/>
        </w:rPr>
        <w:t xml:space="preserve">Department of </w:t>
      </w:r>
      <w:r w:rsidR="001B1E4A">
        <w:rPr>
          <w:rFonts w:ascii="Avenir Book" w:hAnsi="Avenir Book" w:cs="Arial"/>
        </w:rPr>
        <w:t>History</w:t>
      </w:r>
      <w:r w:rsidR="00BD363E">
        <w:rPr>
          <w:rFonts w:ascii="Avenir Book" w:hAnsi="Avenir Book" w:cs="Arial"/>
        </w:rPr>
        <w:t xml:space="preserve"> </w:t>
      </w:r>
    </w:p>
    <w:p w14:paraId="6BF9A61C" w14:textId="180C7833" w:rsidR="00F022D0" w:rsidRPr="00BE6D97" w:rsidRDefault="007026C1" w:rsidP="00B23285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University of Utah</w:t>
      </w:r>
    </w:p>
    <w:p w14:paraId="42FE973E" w14:textId="0E057446" w:rsidR="007026C1" w:rsidRPr="00BE6D97" w:rsidRDefault="007026C1" w:rsidP="00B23285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Salt Lake City, UT 84112</w:t>
      </w:r>
    </w:p>
    <w:p w14:paraId="6DB6BBDD" w14:textId="7DB2C3A4" w:rsidR="00094849" w:rsidRDefault="00000000" w:rsidP="00B23285">
      <w:pPr>
        <w:rPr>
          <w:rFonts w:ascii="Avenir Book" w:hAnsi="Avenir Book" w:cs="Arial"/>
        </w:rPr>
      </w:pPr>
      <w:hyperlink r:id="rId6" w:history="1">
        <w:r w:rsidR="00EE0322" w:rsidRPr="005F400D">
          <w:rPr>
            <w:rStyle w:val="Hyperlink"/>
            <w:rFonts w:ascii="Avenir Book" w:hAnsi="Avenir Book" w:cs="Arial"/>
          </w:rPr>
          <w:t>rachel.mason.dentinger@utah.edu</w:t>
        </w:r>
      </w:hyperlink>
    </w:p>
    <w:p w14:paraId="0AAA8390" w14:textId="77777777" w:rsidR="006F4917" w:rsidRPr="00BE6D97" w:rsidRDefault="006F4917" w:rsidP="0039605A">
      <w:pPr>
        <w:rPr>
          <w:rFonts w:ascii="Avenir Book" w:hAnsi="Avenir Book" w:cs="Arial"/>
        </w:rPr>
      </w:pPr>
    </w:p>
    <w:p w14:paraId="4FC201A3" w14:textId="77777777" w:rsidR="00066096" w:rsidRPr="00BE6D97" w:rsidRDefault="00066096" w:rsidP="00066096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>Education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60C59750" w14:textId="2B2AC66A" w:rsidR="00066096" w:rsidRPr="00BE6D97" w:rsidRDefault="00066096" w:rsidP="006B57ED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2009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Ph.D., History of Science and Technology</w:t>
      </w:r>
      <w:r w:rsidRPr="00BE6D97">
        <w:rPr>
          <w:rFonts w:ascii="Avenir Book" w:hAnsi="Avenir Book" w:cs="Arial"/>
        </w:rPr>
        <w:t>; University of Minnesota, Program in the History of Science &amp; Technology.</w:t>
      </w:r>
      <w:r w:rsidR="006B57ED" w:rsidRPr="00BE6D97">
        <w:rPr>
          <w:rFonts w:ascii="Avenir Book" w:hAnsi="Avenir Book" w:cs="Arial"/>
        </w:rPr>
        <w:t xml:space="preserve"> Dissertation:</w:t>
      </w:r>
      <w:r w:rsidR="006B57ED" w:rsidRPr="00BE6D97">
        <w:rPr>
          <w:rFonts w:ascii="Avenir Book" w:hAnsi="Avenir Book"/>
          <w:color w:val="333333"/>
          <w:sz w:val="21"/>
          <w:szCs w:val="21"/>
          <w:shd w:val="clear" w:color="auto" w:fill="FFFFFF"/>
        </w:rPr>
        <w:t xml:space="preserve"> </w:t>
      </w:r>
      <w:hyperlink r:id="rId7" w:history="1">
        <w:r w:rsidR="006B57ED" w:rsidRPr="00BE6D97">
          <w:rPr>
            <w:rStyle w:val="Hyperlink"/>
            <w:rFonts w:ascii="Avenir Book" w:hAnsi="Avenir Book"/>
            <w:sz w:val="21"/>
            <w:szCs w:val="21"/>
            <w:shd w:val="clear" w:color="auto" w:fill="FFFFFF"/>
          </w:rPr>
          <w:t>“</w:t>
        </w:r>
        <w:r w:rsidR="006B57ED" w:rsidRPr="00BE6D97">
          <w:rPr>
            <w:rStyle w:val="Hyperlink"/>
            <w:rFonts w:ascii="Avenir Book" w:hAnsi="Avenir Book" w:cs="Arial"/>
          </w:rPr>
          <w:t>The Nature of Defense: Coevolutionary studies, ecological interaction, and the evolution of 'natural insecticides,' 1959-1983.”</w:t>
        </w:r>
      </w:hyperlink>
    </w:p>
    <w:p w14:paraId="7D296BE9" w14:textId="213A8AC3" w:rsidR="008E28BB" w:rsidRPr="00D86F10" w:rsidRDefault="00066096" w:rsidP="00D86F10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2000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B.S., Ecology, Evolution, and Behavior, Honors</w:t>
      </w:r>
      <w:r w:rsidRPr="00BE6D97">
        <w:rPr>
          <w:rFonts w:ascii="Avenir Book" w:hAnsi="Avenir Book" w:cs="Arial"/>
        </w:rPr>
        <w:t>; University of Minnesota, College of Biological Sciences.</w:t>
      </w:r>
    </w:p>
    <w:p w14:paraId="74364CDF" w14:textId="77777777" w:rsidR="00265EFA" w:rsidRDefault="00265EFA" w:rsidP="008E28BB">
      <w:pPr>
        <w:rPr>
          <w:rFonts w:ascii="Avenir Book" w:hAnsi="Avenir Book" w:cs="Arial"/>
          <w:b/>
          <w:u w:val="single"/>
        </w:rPr>
      </w:pPr>
    </w:p>
    <w:p w14:paraId="28F95783" w14:textId="73573918" w:rsidR="008E28BB" w:rsidRPr="00BE6D97" w:rsidRDefault="007503F9" w:rsidP="008E28BB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 xml:space="preserve">Academic </w:t>
      </w:r>
      <w:r w:rsidR="00A755F8" w:rsidRPr="00BE6D97">
        <w:rPr>
          <w:rFonts w:ascii="Avenir Book" w:hAnsi="Avenir Book" w:cs="Arial"/>
          <w:b/>
          <w:u w:val="single"/>
        </w:rPr>
        <w:t>Positions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="008E28BB"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760E6E2C" w14:textId="02682109" w:rsidR="001705F0" w:rsidRDefault="006407D5" w:rsidP="00032293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 xml:space="preserve">July </w:t>
      </w:r>
      <w:r w:rsidR="001705F0">
        <w:rPr>
          <w:rFonts w:ascii="Avenir Book" w:hAnsi="Avenir Book" w:cs="Arial"/>
        </w:rPr>
        <w:t xml:space="preserve">2021-   </w:t>
      </w:r>
      <w:r w:rsidR="001705F0">
        <w:rPr>
          <w:rFonts w:ascii="Avenir Book" w:hAnsi="Avenir Book" w:cs="Arial"/>
        </w:rPr>
        <w:tab/>
      </w:r>
      <w:r w:rsidR="001705F0" w:rsidRPr="001705F0">
        <w:rPr>
          <w:rFonts w:ascii="Avenir Book" w:hAnsi="Avenir Book" w:cs="Arial"/>
          <w:b/>
          <w:bCs/>
        </w:rPr>
        <w:t>Assistant Professor</w:t>
      </w:r>
      <w:r w:rsidR="001705F0">
        <w:rPr>
          <w:rFonts w:ascii="Avenir Book" w:hAnsi="Avenir Book" w:cs="Arial"/>
        </w:rPr>
        <w:t>, Department of History, University of Utah</w:t>
      </w:r>
    </w:p>
    <w:p w14:paraId="6FC805EC" w14:textId="7DFD97AB" w:rsidR="0070302F" w:rsidRDefault="0070302F" w:rsidP="0070302F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July 2021-</w:t>
      </w:r>
      <w:r>
        <w:rPr>
          <w:rFonts w:ascii="Avenir Book" w:hAnsi="Avenir Book" w:cs="Arial"/>
        </w:rPr>
        <w:tab/>
      </w:r>
      <w:r w:rsidRPr="0070302F">
        <w:rPr>
          <w:rFonts w:ascii="Avenir Book" w:hAnsi="Avenir Book" w:cs="Arial"/>
          <w:b/>
          <w:bCs/>
        </w:rPr>
        <w:t>Adjunct Assistant Professor</w:t>
      </w:r>
      <w:r>
        <w:rPr>
          <w:rFonts w:ascii="Avenir Book" w:hAnsi="Avenir Book" w:cs="Arial"/>
        </w:rPr>
        <w:t>, Department of Philosophy, University of Utah.</w:t>
      </w:r>
    </w:p>
    <w:p w14:paraId="78050689" w14:textId="27836034" w:rsidR="00EF7E19" w:rsidRDefault="00EF7E19" w:rsidP="00032293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2019-</w:t>
      </w:r>
      <w:r w:rsidR="001705F0">
        <w:rPr>
          <w:rFonts w:ascii="Avenir Book" w:hAnsi="Avenir Book" w:cs="Arial"/>
        </w:rPr>
        <w:t>2021</w:t>
      </w:r>
      <w:r>
        <w:rPr>
          <w:rFonts w:ascii="Avenir Book" w:hAnsi="Avenir Book" w:cs="Arial"/>
        </w:rPr>
        <w:tab/>
      </w:r>
      <w:r w:rsidRPr="00EF7E19">
        <w:rPr>
          <w:rFonts w:ascii="Avenir Book" w:hAnsi="Avenir Book" w:cs="Arial"/>
          <w:b/>
        </w:rPr>
        <w:t>Assistant Professor (Lecturer)</w:t>
      </w:r>
      <w:r>
        <w:rPr>
          <w:rFonts w:ascii="Avenir Book" w:hAnsi="Avenir Book" w:cs="Arial"/>
        </w:rPr>
        <w:t>, Department of Philosophy, University of Utah.</w:t>
      </w:r>
    </w:p>
    <w:p w14:paraId="3A3C5F48" w14:textId="76E6317A" w:rsidR="00374572" w:rsidRPr="00BE6D97" w:rsidRDefault="00374572" w:rsidP="00032293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2016-</w:t>
      </w:r>
      <w:r w:rsidR="00EF7E19">
        <w:rPr>
          <w:rFonts w:ascii="Avenir Book" w:hAnsi="Avenir Book" w:cs="Arial"/>
        </w:rPr>
        <w:t>2019</w:t>
      </w:r>
      <w:r w:rsidRPr="00BE6D97">
        <w:rPr>
          <w:rFonts w:ascii="Avenir Book" w:hAnsi="Avenir Book" w:cs="Arial"/>
        </w:rPr>
        <w:tab/>
      </w:r>
      <w:r w:rsidR="00E441E9" w:rsidRPr="00BE6D97">
        <w:rPr>
          <w:rFonts w:ascii="Avenir Book" w:hAnsi="Avenir Book" w:cs="Arial"/>
          <w:b/>
        </w:rPr>
        <w:t>Scholar-in-R</w:t>
      </w:r>
      <w:r w:rsidR="00173945" w:rsidRPr="00BE6D97">
        <w:rPr>
          <w:rFonts w:ascii="Avenir Book" w:hAnsi="Avenir Book" w:cs="Arial"/>
          <w:b/>
        </w:rPr>
        <w:t>esidence</w:t>
      </w:r>
      <w:r w:rsidR="00E441E9" w:rsidRPr="00BE6D97">
        <w:rPr>
          <w:rFonts w:ascii="Avenir Book" w:hAnsi="Avenir Book" w:cs="Arial"/>
          <w:b/>
        </w:rPr>
        <w:t xml:space="preserve"> and Associate Lecturer</w:t>
      </w:r>
      <w:r w:rsidRPr="00BE6D97">
        <w:rPr>
          <w:rFonts w:ascii="Avenir Book" w:hAnsi="Avenir Book" w:cs="Arial"/>
        </w:rPr>
        <w:t>, University of Utah</w:t>
      </w:r>
      <w:r w:rsidR="00706B4E" w:rsidRPr="00BE6D97">
        <w:rPr>
          <w:rFonts w:ascii="Avenir Book" w:hAnsi="Avenir Book" w:cs="Arial"/>
        </w:rPr>
        <w:t>.</w:t>
      </w:r>
    </w:p>
    <w:p w14:paraId="6E59EDD8" w14:textId="67FDFD49" w:rsidR="006407D5" w:rsidRDefault="007503F9" w:rsidP="0070302F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2012-</w:t>
      </w:r>
      <w:r w:rsidR="00374572" w:rsidRPr="00BE6D97">
        <w:rPr>
          <w:rFonts w:ascii="Avenir Book" w:hAnsi="Avenir Book" w:cs="Arial"/>
        </w:rPr>
        <w:t>2016</w:t>
      </w:r>
      <w:r w:rsidRPr="00BE6D97">
        <w:rPr>
          <w:rFonts w:ascii="Avenir Book" w:hAnsi="Avenir Book" w:cs="Arial"/>
        </w:rPr>
        <w:tab/>
      </w:r>
      <w:proofErr w:type="spellStart"/>
      <w:r w:rsidRPr="00BE6D97">
        <w:rPr>
          <w:rFonts w:ascii="Avenir Book" w:hAnsi="Avenir Book" w:cs="Arial"/>
          <w:b/>
        </w:rPr>
        <w:t>Wellcome</w:t>
      </w:r>
      <w:proofErr w:type="spellEnd"/>
      <w:r w:rsidRPr="00BE6D97">
        <w:rPr>
          <w:rFonts w:ascii="Avenir Book" w:hAnsi="Avenir Book" w:cs="Arial"/>
          <w:b/>
        </w:rPr>
        <w:t xml:space="preserve"> Trust Research Fellow</w:t>
      </w:r>
      <w:r w:rsidRPr="00BE6D97">
        <w:rPr>
          <w:rFonts w:ascii="Avenir Book" w:hAnsi="Avenir Book" w:cs="Arial"/>
        </w:rPr>
        <w:t xml:space="preserve">, </w:t>
      </w:r>
      <w:r w:rsidRPr="00F510B3">
        <w:rPr>
          <w:rFonts w:ascii="Avenir Book" w:hAnsi="Avenir Book" w:cs="Arial"/>
        </w:rPr>
        <w:t>"One Medicine? Investigating human and animal disease,"</w:t>
      </w:r>
      <w:r w:rsidRPr="00BE6D97">
        <w:rPr>
          <w:rFonts w:ascii="Avenir Book" w:hAnsi="Avenir Book" w:cs="Arial"/>
        </w:rPr>
        <w:t xml:space="preserve"> Department of History, King’s College London. </w:t>
      </w:r>
    </w:p>
    <w:p w14:paraId="633C0CA5" w14:textId="77777777" w:rsidR="00265EFA" w:rsidRDefault="00265EFA" w:rsidP="005E1180">
      <w:pPr>
        <w:rPr>
          <w:rFonts w:ascii="Avenir Book" w:hAnsi="Avenir Book" w:cs="Arial"/>
          <w:b/>
          <w:u w:val="single"/>
        </w:rPr>
      </w:pPr>
    </w:p>
    <w:p w14:paraId="31D23444" w14:textId="622FEA4A" w:rsidR="005E1180" w:rsidRPr="00BE6D97" w:rsidRDefault="005E1180" w:rsidP="005E1180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>Grants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499F73DD" w14:textId="2637420D" w:rsidR="005C1874" w:rsidRPr="005C1874" w:rsidRDefault="005C1874" w:rsidP="005C1874">
      <w:pPr>
        <w:ind w:left="1440" w:hanging="1440"/>
        <w:rPr>
          <w:rFonts w:ascii="Avenir Book" w:eastAsia="Cambria" w:hAnsi="Avenir Book" w:cs="Arial"/>
        </w:rPr>
      </w:pPr>
      <w:r>
        <w:rPr>
          <w:rFonts w:ascii="Avenir Book" w:hAnsi="Avenir Book" w:cs="Arial"/>
        </w:rPr>
        <w:t>2019</w:t>
      </w:r>
      <w:r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National Science Foundation</w:t>
      </w:r>
      <w:r w:rsidRPr="00BE6D97">
        <w:rPr>
          <w:rFonts w:ascii="Avenir Book" w:hAnsi="Avenir Book" w:cs="Arial"/>
        </w:rPr>
        <w:t>,</w:t>
      </w:r>
      <w:r w:rsidRPr="00BE6D97">
        <w:rPr>
          <w:rFonts w:ascii="Avenir Book" w:hAnsi="Avenir Book" w:cs="Arial"/>
          <w:b/>
        </w:rPr>
        <w:t xml:space="preserve"> </w:t>
      </w:r>
      <w:r>
        <w:rPr>
          <w:rFonts w:ascii="Avenir Book" w:hAnsi="Avenir Book" w:cs="Arial"/>
          <w:b/>
        </w:rPr>
        <w:t xml:space="preserve">Collaborating Historian, </w:t>
      </w:r>
      <w:r w:rsidRPr="005C1874">
        <w:rPr>
          <w:rFonts w:ascii="Avenir Book" w:eastAsia="Cambria" w:hAnsi="Avenir Book" w:cs="Arial"/>
        </w:rPr>
        <w:t>NSF-DEB 1927224</w:t>
      </w:r>
      <w:r>
        <w:rPr>
          <w:rFonts w:ascii="Avenir Book" w:eastAsia="Cambria" w:hAnsi="Avenir Book" w:cs="Arial"/>
        </w:rPr>
        <w:t xml:space="preserve">, </w:t>
      </w:r>
      <w:hyperlink r:id="rId8" w:history="1">
        <w:r w:rsidRPr="005C1874">
          <w:rPr>
            <w:rStyle w:val="Hyperlink"/>
            <w:rFonts w:ascii="Avenir Book" w:eastAsia="Cambria" w:hAnsi="Avenir Book" w:cs="Arial"/>
          </w:rPr>
          <w:t>“</w:t>
        </w:r>
        <w:r w:rsidRPr="005C1874">
          <w:rPr>
            <w:rStyle w:val="Hyperlink"/>
            <w:rFonts w:ascii="Avenir Book" w:eastAsia="Cambria" w:hAnsi="Avenir Book" w:cs="Arial"/>
            <w:bCs/>
          </w:rPr>
          <w:t>Integrating phylogeny, genetics, and chemical ecology to unravel the tangled bank of the multipartite fungus-farming ant symbiosis.”</w:t>
        </w:r>
      </w:hyperlink>
    </w:p>
    <w:p w14:paraId="78F515F5" w14:textId="3715BF7B" w:rsidR="005E1180" w:rsidRPr="00BE6D97" w:rsidRDefault="005E1180" w:rsidP="005E1180">
      <w:pPr>
        <w:rPr>
          <w:rFonts w:ascii="Avenir Book" w:hAnsi="Avenir Book" w:cs="Arial"/>
          <w:b/>
        </w:rPr>
      </w:pPr>
      <w:r w:rsidRPr="00BE6D97">
        <w:rPr>
          <w:rFonts w:ascii="Avenir Book" w:hAnsi="Avenir Book" w:cs="Arial"/>
        </w:rPr>
        <w:t xml:space="preserve">2007 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National Science Foundation</w:t>
      </w:r>
      <w:r w:rsidR="009200E1" w:rsidRPr="00BE6D97">
        <w:rPr>
          <w:rFonts w:ascii="Avenir Book" w:hAnsi="Avenir Book" w:cs="Arial"/>
        </w:rPr>
        <w:t>,</w:t>
      </w:r>
      <w:r w:rsidRPr="00BE6D97">
        <w:rPr>
          <w:rFonts w:ascii="Avenir Book" w:hAnsi="Avenir Book" w:cs="Arial"/>
          <w:b/>
        </w:rPr>
        <w:t xml:space="preserve"> </w:t>
      </w:r>
      <w:r w:rsidRPr="00BE6D97">
        <w:rPr>
          <w:rFonts w:ascii="Avenir Book" w:hAnsi="Avenir Book" w:cs="Arial"/>
        </w:rPr>
        <w:t>Doctoral Dissertation Improvement Grant</w:t>
      </w:r>
    </w:p>
    <w:p w14:paraId="30D3B984" w14:textId="774D62FD" w:rsidR="009200E1" w:rsidRPr="00BE6D97" w:rsidRDefault="009200E1" w:rsidP="005E1180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 xml:space="preserve">2007 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Doctoral Dissertation Fellowship</w:t>
      </w:r>
      <w:r w:rsidRPr="00BE6D97">
        <w:rPr>
          <w:rFonts w:ascii="Avenir Book" w:hAnsi="Avenir Book" w:cs="Arial"/>
        </w:rPr>
        <w:t>, UMN Graduate School</w:t>
      </w:r>
    </w:p>
    <w:p w14:paraId="6D5851C3" w14:textId="77777777" w:rsidR="005E1180" w:rsidRPr="00BE6D97" w:rsidRDefault="005E1180" w:rsidP="005E1180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2006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Thesis Research Grant</w:t>
      </w:r>
      <w:r w:rsidRPr="00BE6D97">
        <w:rPr>
          <w:rFonts w:ascii="Avenir Book" w:hAnsi="Avenir Book" w:cs="Arial"/>
        </w:rPr>
        <w:t>, University of Minnesota Graduate School</w:t>
      </w:r>
    </w:p>
    <w:p w14:paraId="7045861F" w14:textId="77777777" w:rsidR="005E1180" w:rsidRPr="00BE6D97" w:rsidRDefault="005E1180" w:rsidP="005E1180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2006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Summer Research Fellowship</w:t>
      </w:r>
      <w:r w:rsidRPr="00BE6D97">
        <w:rPr>
          <w:rFonts w:ascii="Avenir Book" w:hAnsi="Avenir Book" w:cs="Arial"/>
        </w:rPr>
        <w:t>, Program in the History of Science and Technology</w:t>
      </w:r>
    </w:p>
    <w:p w14:paraId="55317C96" w14:textId="47EF98D5" w:rsidR="008E28BB" w:rsidRDefault="005E1180" w:rsidP="005E1180">
      <w:pPr>
        <w:rPr>
          <w:rFonts w:ascii="Avenir Book" w:hAnsi="Avenir Book" w:cs="Arial"/>
          <w:iCs/>
        </w:rPr>
      </w:pPr>
      <w:r w:rsidRPr="00BE6D97">
        <w:rPr>
          <w:rFonts w:ascii="Avenir Book" w:hAnsi="Avenir Book" w:cs="Arial"/>
          <w:iCs/>
        </w:rPr>
        <w:t>2003</w:t>
      </w:r>
      <w:r w:rsidRPr="00BE6D97">
        <w:rPr>
          <w:rFonts w:ascii="Avenir Book" w:hAnsi="Avenir Book" w:cs="Arial"/>
          <w:iCs/>
        </w:rPr>
        <w:tab/>
      </w:r>
      <w:r w:rsidRPr="00BE6D97">
        <w:rPr>
          <w:rFonts w:ascii="Avenir Book" w:hAnsi="Avenir Book" w:cs="Arial"/>
          <w:iCs/>
        </w:rPr>
        <w:tab/>
      </w:r>
      <w:r w:rsidRPr="00BE6D97">
        <w:rPr>
          <w:rFonts w:ascii="Avenir Book" w:hAnsi="Avenir Book" w:cs="Arial"/>
          <w:b/>
        </w:rPr>
        <w:t>Graduate School Fellowship</w:t>
      </w:r>
      <w:r w:rsidRPr="00BE6D97">
        <w:rPr>
          <w:rFonts w:ascii="Avenir Book" w:hAnsi="Avenir Book" w:cs="Arial"/>
        </w:rPr>
        <w:t xml:space="preserve">, </w:t>
      </w:r>
      <w:r w:rsidRPr="00BE6D97">
        <w:rPr>
          <w:rFonts w:ascii="Avenir Book" w:hAnsi="Avenir Book" w:cs="Arial"/>
          <w:iCs/>
        </w:rPr>
        <w:t>University of Minnesota Graduate School</w:t>
      </w:r>
    </w:p>
    <w:p w14:paraId="4DC6F7AC" w14:textId="77777777" w:rsidR="005C1874" w:rsidRPr="005C1874" w:rsidRDefault="005C1874" w:rsidP="005E1180">
      <w:pPr>
        <w:rPr>
          <w:rFonts w:ascii="Avenir Book" w:hAnsi="Avenir Book" w:cs="Arial"/>
          <w:iCs/>
        </w:rPr>
      </w:pPr>
    </w:p>
    <w:p w14:paraId="419EE533" w14:textId="77777777" w:rsidR="005E1180" w:rsidRPr="00BE6D97" w:rsidRDefault="005E1180" w:rsidP="005E1180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>Recognition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7EC85E86" w14:textId="174A6062" w:rsidR="00D86F10" w:rsidRPr="004318DE" w:rsidRDefault="00D86F10" w:rsidP="00E30D69">
      <w:pPr>
        <w:ind w:left="1440" w:hanging="1440"/>
        <w:rPr>
          <w:rFonts w:ascii="Avenir Book" w:hAnsi="Avenir Book" w:cs="Arial"/>
          <w:b/>
          <w:bCs/>
        </w:rPr>
      </w:pPr>
      <w:r w:rsidRPr="004318DE">
        <w:rPr>
          <w:rFonts w:ascii="Avenir Book" w:hAnsi="Avenir Book" w:cs="Arial"/>
        </w:rPr>
        <w:t>2022/2023</w:t>
      </w:r>
      <w:r w:rsidRPr="004318DE">
        <w:rPr>
          <w:rFonts w:ascii="Avenir Book" w:hAnsi="Avenir Book" w:cs="Arial"/>
        </w:rPr>
        <w:tab/>
      </w:r>
      <w:r w:rsidRPr="004318DE">
        <w:rPr>
          <w:rFonts w:ascii="Avenir Book" w:hAnsi="Avenir Book" w:cs="Arial"/>
          <w:b/>
          <w:bCs/>
        </w:rPr>
        <w:t>Tanner Humanities Center Fellow</w:t>
      </w:r>
    </w:p>
    <w:p w14:paraId="2250A988" w14:textId="70626C5F" w:rsidR="004318DE" w:rsidRPr="004318DE" w:rsidRDefault="004318DE" w:rsidP="00E30D69">
      <w:pPr>
        <w:ind w:left="1440" w:hanging="1440"/>
        <w:rPr>
          <w:rFonts w:ascii="Avenir Book" w:hAnsi="Avenir Book" w:cs="Arial"/>
          <w:b/>
          <w:bCs/>
        </w:rPr>
      </w:pPr>
      <w:r w:rsidRPr="004318DE">
        <w:rPr>
          <w:rFonts w:ascii="Avenir Book" w:hAnsi="Avenir Book" w:cs="Arial"/>
        </w:rPr>
        <w:t>2022</w:t>
      </w:r>
      <w:r>
        <w:rPr>
          <w:rFonts w:ascii="Avenir Book" w:hAnsi="Avenir Book" w:cs="Arial"/>
        </w:rPr>
        <w:tab/>
      </w:r>
      <w:r w:rsidRPr="004318DE">
        <w:rPr>
          <w:rFonts w:ascii="Avenir Book" w:hAnsi="Avenir Book" w:cs="Arial"/>
          <w:b/>
          <w:bCs/>
        </w:rPr>
        <w:t>Taft-Nicholson Center Faculty Fellow</w:t>
      </w:r>
    </w:p>
    <w:p w14:paraId="159CBFDB" w14:textId="357FB17A" w:rsidR="001705F0" w:rsidRDefault="001705F0" w:rsidP="00E30D69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2021</w:t>
      </w:r>
      <w:r w:rsidR="005E687F">
        <w:rPr>
          <w:rFonts w:ascii="Avenir Book" w:hAnsi="Avenir Book" w:cs="Arial"/>
        </w:rPr>
        <w:t>/</w:t>
      </w:r>
      <w:r>
        <w:rPr>
          <w:rFonts w:ascii="Avenir Book" w:hAnsi="Avenir Book" w:cs="Arial"/>
        </w:rPr>
        <w:t>2022</w:t>
      </w:r>
      <w:r>
        <w:rPr>
          <w:rFonts w:ascii="Avenir Book" w:hAnsi="Avenir Book" w:cs="Arial"/>
        </w:rPr>
        <w:tab/>
      </w:r>
      <w:r w:rsidRPr="001705F0">
        <w:rPr>
          <w:rFonts w:ascii="Avenir Book" w:hAnsi="Avenir Book" w:cs="Arial"/>
          <w:b/>
          <w:bCs/>
        </w:rPr>
        <w:t>Environmental Humanities Professorship</w:t>
      </w:r>
      <w:r>
        <w:rPr>
          <w:rFonts w:ascii="Avenir Book" w:hAnsi="Avenir Book" w:cs="Arial"/>
        </w:rPr>
        <w:t>, Environmental Humanities Graduate Program, University of Utah.</w:t>
      </w:r>
    </w:p>
    <w:p w14:paraId="6C91B8FE" w14:textId="33927B9B" w:rsidR="00C410EB" w:rsidRPr="00BE6D97" w:rsidRDefault="00C410EB" w:rsidP="00E30D69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2017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Everett Mendelsohn Prize</w:t>
      </w:r>
      <w:r w:rsidRPr="00BE6D97">
        <w:rPr>
          <w:rFonts w:ascii="Avenir Book" w:hAnsi="Avenir Book" w:cs="Arial"/>
        </w:rPr>
        <w:t xml:space="preserve">, </w:t>
      </w:r>
      <w:r w:rsidRPr="00BE6D97">
        <w:rPr>
          <w:rFonts w:ascii="Avenir Book" w:hAnsi="Avenir Book" w:cs="Arial"/>
          <w:i/>
        </w:rPr>
        <w:t>Journal of the History of Biology</w:t>
      </w:r>
      <w:r w:rsidRPr="00BE6D97">
        <w:rPr>
          <w:rFonts w:ascii="Avenir Book" w:hAnsi="Avenir Book" w:cs="Arial"/>
        </w:rPr>
        <w:t>, for ‘‘Patterns of Infection and Patterns of Evolution: How a Malaria Parasite Brought ‘‘Monkeys and Man’’ Closer Together in the 1960s’’ 49</w:t>
      </w:r>
      <w:r w:rsidR="00E30D69" w:rsidRPr="00BE6D97">
        <w:rPr>
          <w:rFonts w:ascii="Avenir Book" w:hAnsi="Avenir Book" w:cs="Arial"/>
        </w:rPr>
        <w:t xml:space="preserve"> </w:t>
      </w:r>
      <w:r w:rsidRPr="00BE6D97">
        <w:rPr>
          <w:rFonts w:ascii="Avenir Book" w:hAnsi="Avenir Book" w:cs="Arial"/>
        </w:rPr>
        <w:t>(2016), 359–395</w:t>
      </w:r>
      <w:r w:rsidR="00E30D69" w:rsidRPr="00BE6D97">
        <w:rPr>
          <w:rFonts w:ascii="Avenir Book" w:hAnsi="Avenir Book" w:cs="Arial"/>
        </w:rPr>
        <w:t>.</w:t>
      </w:r>
    </w:p>
    <w:p w14:paraId="07CBA196" w14:textId="77777777" w:rsidR="005E1180" w:rsidRPr="00BE6D97" w:rsidRDefault="005E1180" w:rsidP="005E1180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lastRenderedPageBreak/>
        <w:t>2012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Garden Media Guild New Talent Award</w:t>
      </w:r>
      <w:r w:rsidRPr="00BE6D97">
        <w:rPr>
          <w:rFonts w:ascii="Avenir Book" w:hAnsi="Avenir Book" w:cs="Arial"/>
        </w:rPr>
        <w:t xml:space="preserve">, based on articles written for </w:t>
      </w:r>
      <w:r w:rsidRPr="00BE6D97">
        <w:rPr>
          <w:rFonts w:ascii="Avenir Book" w:hAnsi="Avenir Book" w:cs="Arial"/>
          <w:i/>
        </w:rPr>
        <w:t>Kew Magazine</w:t>
      </w:r>
      <w:r w:rsidRPr="00BE6D97">
        <w:rPr>
          <w:rFonts w:ascii="Avenir Book" w:hAnsi="Avenir Book" w:cs="Arial"/>
        </w:rPr>
        <w:t>, of the Royal Botanic Gardens, Kew.</w:t>
      </w:r>
    </w:p>
    <w:p w14:paraId="2A02A101" w14:textId="77777777" w:rsidR="005E1180" w:rsidRPr="00BE6D97" w:rsidRDefault="005E1180" w:rsidP="005E1180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 xml:space="preserve">2009 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 xml:space="preserve">Nathan </w:t>
      </w:r>
      <w:proofErr w:type="spellStart"/>
      <w:r w:rsidRPr="00BE6D97">
        <w:rPr>
          <w:rFonts w:ascii="Avenir Book" w:hAnsi="Avenir Book" w:cs="Arial"/>
          <w:b/>
        </w:rPr>
        <w:t>Reingold</w:t>
      </w:r>
      <w:proofErr w:type="spellEnd"/>
      <w:r w:rsidRPr="00BE6D97">
        <w:rPr>
          <w:rFonts w:ascii="Avenir Book" w:hAnsi="Avenir Book" w:cs="Arial"/>
          <w:b/>
        </w:rPr>
        <w:t xml:space="preserve"> Prize</w:t>
      </w:r>
      <w:r w:rsidRPr="00BE6D97">
        <w:rPr>
          <w:rFonts w:ascii="Avenir Book" w:hAnsi="Avenir Book" w:cs="Arial"/>
        </w:rPr>
        <w:t>, History of Science Society.</w:t>
      </w:r>
    </w:p>
    <w:p w14:paraId="424AD34C" w14:textId="77777777" w:rsidR="00265EFA" w:rsidRDefault="00265EFA" w:rsidP="00844282">
      <w:pPr>
        <w:rPr>
          <w:rFonts w:ascii="Avenir Book" w:hAnsi="Avenir Book" w:cs="Arial"/>
          <w:b/>
          <w:sz w:val="32"/>
          <w:szCs w:val="32"/>
        </w:rPr>
      </w:pPr>
    </w:p>
    <w:p w14:paraId="20FBF6D6" w14:textId="11BE0823" w:rsidR="00844282" w:rsidRPr="005C1874" w:rsidRDefault="00844282" w:rsidP="00844282">
      <w:pPr>
        <w:rPr>
          <w:rFonts w:ascii="Avenir Book" w:hAnsi="Avenir Book" w:cs="Arial"/>
          <w:b/>
          <w:sz w:val="32"/>
          <w:szCs w:val="32"/>
        </w:rPr>
      </w:pPr>
      <w:r w:rsidRPr="00BE6D97">
        <w:rPr>
          <w:rFonts w:ascii="Avenir Book" w:hAnsi="Avenir Book" w:cs="Arial"/>
          <w:b/>
          <w:sz w:val="32"/>
          <w:szCs w:val="32"/>
        </w:rPr>
        <w:t>Publications</w:t>
      </w:r>
    </w:p>
    <w:p w14:paraId="14D8D529" w14:textId="77777777" w:rsidR="00844282" w:rsidRPr="00BE6D97" w:rsidRDefault="00844282" w:rsidP="00844282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>Monographs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6B1777F8" w14:textId="1E10DF55" w:rsidR="006407D5" w:rsidRPr="006407D5" w:rsidRDefault="006407D5" w:rsidP="00844282">
      <w:pPr>
        <w:ind w:left="1440" w:hanging="1440"/>
        <w:rPr>
          <w:rFonts w:ascii="Avenir Book" w:hAnsi="Avenir Book"/>
          <w:i/>
          <w:iCs/>
        </w:rPr>
      </w:pPr>
      <w:r w:rsidRPr="006407D5">
        <w:rPr>
          <w:rFonts w:ascii="Avenir Book" w:hAnsi="Avenir Book"/>
          <w:i/>
          <w:iCs/>
        </w:rPr>
        <w:t>In prep</w:t>
      </w:r>
      <w:r w:rsidRPr="006407D5">
        <w:rPr>
          <w:rFonts w:ascii="Avenir Book" w:hAnsi="Avenir Book"/>
          <w:i/>
          <w:iCs/>
        </w:rPr>
        <w:tab/>
      </w:r>
      <w:r>
        <w:rPr>
          <w:rFonts w:ascii="Avenir Book" w:hAnsi="Avenir Book"/>
          <w:i/>
          <w:iCs/>
        </w:rPr>
        <w:t xml:space="preserve">Waging Nature’s Wars: </w:t>
      </w:r>
      <w:r w:rsidRPr="006407D5">
        <w:rPr>
          <w:rFonts w:ascii="Avenir Book" w:hAnsi="Avenir Book"/>
          <w:bCs/>
          <w:i/>
          <w:iCs/>
        </w:rPr>
        <w:t xml:space="preserve">How the Coevolutionary Theory of Natural Insecticides Made </w:t>
      </w:r>
      <w:r w:rsidR="0028734C">
        <w:rPr>
          <w:rFonts w:ascii="Avenir Book" w:hAnsi="Avenir Book"/>
          <w:bCs/>
          <w:i/>
          <w:iCs/>
        </w:rPr>
        <w:t xml:space="preserve">Allies and </w:t>
      </w:r>
      <w:r w:rsidRPr="006407D5">
        <w:rPr>
          <w:rFonts w:ascii="Avenir Book" w:hAnsi="Avenir Book"/>
          <w:bCs/>
          <w:i/>
          <w:iCs/>
        </w:rPr>
        <w:t>Combatants of Us All</w:t>
      </w:r>
      <w:r>
        <w:rPr>
          <w:rFonts w:ascii="Avenir Book" w:hAnsi="Avenir Book"/>
          <w:bCs/>
          <w:i/>
          <w:iCs/>
        </w:rPr>
        <w:t>.</w:t>
      </w:r>
    </w:p>
    <w:p w14:paraId="09E014FA" w14:textId="06B6126E" w:rsidR="00D33388" w:rsidRPr="00BE6D97" w:rsidRDefault="00D33388" w:rsidP="00844282">
      <w:pPr>
        <w:ind w:left="1440" w:hanging="1440"/>
        <w:rPr>
          <w:rFonts w:ascii="Avenir Book" w:hAnsi="Avenir Book"/>
          <w:bCs/>
          <w:lang w:val="en-GB"/>
        </w:rPr>
      </w:pPr>
      <w:r w:rsidRPr="00BE6D97">
        <w:rPr>
          <w:rFonts w:ascii="Avenir Book" w:hAnsi="Avenir Book"/>
        </w:rPr>
        <w:t>2018</w:t>
      </w:r>
      <w:r w:rsidR="00844282" w:rsidRPr="00BE6D97">
        <w:rPr>
          <w:rFonts w:ascii="Avenir Book" w:hAnsi="Avenir Book"/>
        </w:rPr>
        <w:tab/>
      </w:r>
      <w:r w:rsidR="00844282" w:rsidRPr="00BE6D97">
        <w:rPr>
          <w:rFonts w:ascii="Avenir Book" w:hAnsi="Avenir Book"/>
          <w:bCs/>
          <w:lang w:val="en-GB"/>
        </w:rPr>
        <w:t xml:space="preserve">Abigail Woods, Michael </w:t>
      </w:r>
      <w:proofErr w:type="spellStart"/>
      <w:r w:rsidR="00844282" w:rsidRPr="00BE6D97">
        <w:rPr>
          <w:rFonts w:ascii="Avenir Book" w:hAnsi="Avenir Book"/>
          <w:bCs/>
          <w:lang w:val="en-GB"/>
        </w:rPr>
        <w:t>Bresalier</w:t>
      </w:r>
      <w:proofErr w:type="spellEnd"/>
      <w:r w:rsidR="00844282" w:rsidRPr="00BE6D97">
        <w:rPr>
          <w:rFonts w:ascii="Avenir Book" w:hAnsi="Avenir Book"/>
          <w:bCs/>
          <w:lang w:val="en-GB"/>
        </w:rPr>
        <w:t>,</w:t>
      </w:r>
      <w:r w:rsidR="008B0C5C">
        <w:rPr>
          <w:rFonts w:ascii="Avenir Book" w:hAnsi="Avenir Book"/>
          <w:bCs/>
          <w:lang w:val="en-GB"/>
        </w:rPr>
        <w:t xml:space="preserve"> </w:t>
      </w:r>
      <w:r w:rsidR="008B0C5C" w:rsidRPr="00BE6D97">
        <w:rPr>
          <w:rFonts w:ascii="Avenir Book" w:hAnsi="Avenir Book"/>
          <w:bCs/>
          <w:lang w:val="en-GB"/>
        </w:rPr>
        <w:t>Angela Cassidy</w:t>
      </w:r>
      <w:r w:rsidR="008B0C5C">
        <w:rPr>
          <w:rFonts w:ascii="Avenir Book" w:hAnsi="Avenir Book"/>
          <w:bCs/>
          <w:lang w:val="en-GB"/>
        </w:rPr>
        <w:t>,</w:t>
      </w:r>
      <w:r w:rsidR="00844282" w:rsidRPr="00BE6D97">
        <w:rPr>
          <w:rFonts w:ascii="Avenir Book" w:hAnsi="Avenir Book"/>
          <w:bCs/>
          <w:lang w:val="en-GB"/>
        </w:rPr>
        <w:t xml:space="preserve"> </w:t>
      </w:r>
      <w:r w:rsidRPr="00BE6D97">
        <w:rPr>
          <w:rFonts w:ascii="Avenir Book" w:hAnsi="Avenir Book"/>
          <w:bCs/>
          <w:lang w:val="en-GB"/>
        </w:rPr>
        <w:t xml:space="preserve">and </w:t>
      </w:r>
      <w:r w:rsidRPr="00BE6D97">
        <w:rPr>
          <w:rFonts w:ascii="Avenir Book" w:hAnsi="Avenir Book"/>
          <w:b/>
          <w:bCs/>
          <w:lang w:val="en-GB"/>
        </w:rPr>
        <w:t>Rachel Mason Dentinger</w:t>
      </w:r>
      <w:r w:rsidRPr="00BE6D97">
        <w:rPr>
          <w:rFonts w:ascii="Avenir Book" w:hAnsi="Avenir Book"/>
          <w:bCs/>
          <w:lang w:val="en-GB"/>
        </w:rPr>
        <w:t>.</w:t>
      </w:r>
    </w:p>
    <w:p w14:paraId="778D6E36" w14:textId="5C0B7910" w:rsidR="00EF7E19" w:rsidRPr="005C1874" w:rsidRDefault="00000000" w:rsidP="005C1874">
      <w:pPr>
        <w:ind w:left="1440"/>
        <w:rPr>
          <w:rFonts w:ascii="Avenir Book" w:hAnsi="Avenir Book"/>
          <w:bCs/>
          <w:lang w:val="en-GB"/>
        </w:rPr>
      </w:pPr>
      <w:hyperlink r:id="rId9" w:history="1">
        <w:r w:rsidR="00844282" w:rsidRPr="00BE6D97">
          <w:rPr>
            <w:rStyle w:val="Hyperlink"/>
            <w:rFonts w:ascii="Avenir Book" w:hAnsi="Avenir Book"/>
            <w:bCs/>
            <w:i/>
            <w:lang w:val="en-GB"/>
          </w:rPr>
          <w:t>One Health and its Histories: Animals and the shaping of modern medicine</w:t>
        </w:r>
      </w:hyperlink>
      <w:r w:rsidR="00D33388" w:rsidRPr="00BE6D97">
        <w:rPr>
          <w:rFonts w:ascii="Avenir Book" w:hAnsi="Avenir Book"/>
          <w:bCs/>
          <w:lang w:val="en-GB"/>
        </w:rPr>
        <w:t xml:space="preserve"> (</w:t>
      </w:r>
      <w:r w:rsidR="00844282" w:rsidRPr="00BE6D97">
        <w:rPr>
          <w:rFonts w:ascii="Avenir Book" w:hAnsi="Avenir Book"/>
          <w:bCs/>
          <w:lang w:val="en-GB"/>
        </w:rPr>
        <w:t>Palgrave</w:t>
      </w:r>
      <w:r w:rsidR="00D33388" w:rsidRPr="00BE6D97">
        <w:rPr>
          <w:rFonts w:ascii="Avenir Book" w:hAnsi="Avenir Book"/>
          <w:bCs/>
          <w:lang w:val="en-GB"/>
        </w:rPr>
        <w:t>).</w:t>
      </w:r>
      <w:r w:rsidR="00844282" w:rsidRPr="00BE6D97">
        <w:rPr>
          <w:rFonts w:ascii="Avenir Book" w:hAnsi="Avenir Book"/>
          <w:bCs/>
          <w:lang w:val="en-GB"/>
        </w:rPr>
        <w:t xml:space="preserve"> </w:t>
      </w:r>
      <w:r w:rsidR="00844282" w:rsidRPr="00BE6D97">
        <w:rPr>
          <w:rFonts w:ascii="Avenir Book" w:hAnsi="Avenir Book"/>
          <w:bCs/>
          <w:iCs/>
          <w:lang w:val="en-GB"/>
        </w:rPr>
        <w:t>Science, Technology and Medicine in Modern History series.</w:t>
      </w:r>
      <w:r w:rsidR="00D33388" w:rsidRPr="00BE6D97">
        <w:rPr>
          <w:rFonts w:ascii="Avenir Book" w:hAnsi="Avenir Book"/>
          <w:bCs/>
          <w:iCs/>
          <w:lang w:val="en-GB"/>
        </w:rPr>
        <w:t xml:space="preserve"> Open access and available for free download</w:t>
      </w:r>
      <w:r w:rsidR="00074A43" w:rsidRPr="00BE6D97">
        <w:rPr>
          <w:rFonts w:ascii="Avenir Book" w:hAnsi="Avenir Book"/>
          <w:bCs/>
          <w:iCs/>
          <w:lang w:val="en-GB"/>
        </w:rPr>
        <w:t>.</w:t>
      </w:r>
    </w:p>
    <w:p w14:paraId="12A75482" w14:textId="71A634F5" w:rsidR="00291914" w:rsidRPr="00BE6D97" w:rsidRDefault="00291914" w:rsidP="00291914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>Peer-</w:t>
      </w:r>
      <w:r w:rsidR="00DD5575">
        <w:rPr>
          <w:rFonts w:ascii="Avenir Book" w:hAnsi="Avenir Book" w:cs="Arial"/>
          <w:b/>
          <w:u w:val="single"/>
        </w:rPr>
        <w:t>R</w:t>
      </w:r>
      <w:r w:rsidRPr="00BE6D97">
        <w:rPr>
          <w:rFonts w:ascii="Avenir Book" w:hAnsi="Avenir Book" w:cs="Arial"/>
          <w:b/>
          <w:u w:val="single"/>
        </w:rPr>
        <w:t>eviewed Papers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3861C30A" w14:textId="319020AC" w:rsidR="00291914" w:rsidRPr="00BE6D97" w:rsidRDefault="00291914" w:rsidP="00291914">
      <w:pPr>
        <w:ind w:left="1440" w:hanging="1440"/>
        <w:rPr>
          <w:rFonts w:ascii="Avenir Book" w:hAnsi="Avenir Book"/>
        </w:rPr>
      </w:pPr>
      <w:r w:rsidRPr="00BE6D97">
        <w:rPr>
          <w:rFonts w:ascii="Avenir Book" w:hAnsi="Avenir Book" w:cs="Arial"/>
        </w:rPr>
        <w:t>2017</w:t>
      </w:r>
      <w:r w:rsidRPr="00BE6D97">
        <w:rPr>
          <w:rFonts w:ascii="Avenir Book" w:hAnsi="Avenir Book" w:cs="Arial"/>
        </w:rPr>
        <w:tab/>
      </w:r>
      <w:hyperlink r:id="rId10" w:history="1">
        <w:r w:rsidRPr="00BE6D97">
          <w:rPr>
            <w:rStyle w:val="Hyperlink"/>
            <w:rFonts w:ascii="Avenir Book" w:hAnsi="Avenir Book" w:cs="Arial"/>
          </w:rPr>
          <w:t>“</w:t>
        </w:r>
        <w:r w:rsidRPr="00BE6D97">
          <w:rPr>
            <w:rStyle w:val="Hyperlink"/>
            <w:rFonts w:ascii="Avenir Book" w:hAnsi="Avenir Book"/>
          </w:rPr>
          <w:t xml:space="preserve">From ‘Actual Forces’ to ‘Token Stimuli’: Gottfried S. Fraenkel and the Evolutionary ‘Raison </w:t>
        </w:r>
        <w:proofErr w:type="spellStart"/>
        <w:r w:rsidRPr="00BE6D97">
          <w:rPr>
            <w:rStyle w:val="Hyperlink"/>
            <w:rFonts w:ascii="Avenir Book" w:hAnsi="Avenir Book"/>
          </w:rPr>
          <w:t>D’Être</w:t>
        </w:r>
        <w:proofErr w:type="spellEnd"/>
        <w:r w:rsidRPr="00BE6D97">
          <w:rPr>
            <w:rStyle w:val="Hyperlink"/>
            <w:rFonts w:ascii="Avenir Book" w:hAnsi="Avenir Book"/>
          </w:rPr>
          <w:t>’ of Plant Molecules, 1930s-1960s,”</w:t>
        </w:r>
      </w:hyperlink>
      <w:r w:rsidRPr="00BE6D97">
        <w:rPr>
          <w:rFonts w:ascii="Avenir Book" w:hAnsi="Avenir Book"/>
        </w:rPr>
        <w:t xml:space="preserve"> </w:t>
      </w:r>
      <w:r w:rsidRPr="00BE6D97">
        <w:rPr>
          <w:rFonts w:ascii="Avenir Book" w:hAnsi="Avenir Book"/>
          <w:i/>
        </w:rPr>
        <w:t>Historical Studies in the Natural Sciences</w:t>
      </w:r>
      <w:r w:rsidRPr="00BE6D97">
        <w:rPr>
          <w:rFonts w:ascii="Avenir Book" w:hAnsi="Avenir Book"/>
        </w:rPr>
        <w:t xml:space="preserve"> 47(2): 127-163, April 2017.</w:t>
      </w:r>
    </w:p>
    <w:p w14:paraId="198418DF" w14:textId="37F37ED7" w:rsidR="00291914" w:rsidRPr="00BE6D97" w:rsidRDefault="00291914" w:rsidP="00291914">
      <w:pPr>
        <w:ind w:left="1440" w:hanging="1440"/>
        <w:rPr>
          <w:rFonts w:ascii="Avenir Book" w:hAnsi="Avenir Book"/>
          <w:b/>
          <w:bCs/>
        </w:rPr>
      </w:pPr>
      <w:r w:rsidRPr="00BE6D97">
        <w:rPr>
          <w:rFonts w:ascii="Avenir Book" w:hAnsi="Avenir Book"/>
        </w:rPr>
        <w:t>2017</w:t>
      </w:r>
      <w:r w:rsidRPr="00BE6D97">
        <w:rPr>
          <w:rFonts w:ascii="Avenir Book" w:hAnsi="Avenir Book"/>
        </w:rPr>
        <w:tab/>
      </w:r>
      <w:hyperlink r:id="rId11" w:history="1">
        <w:r w:rsidRPr="00BE6D97">
          <w:rPr>
            <w:rStyle w:val="Hyperlink"/>
            <w:rFonts w:ascii="Avenir Book" w:hAnsi="Avenir Book"/>
            <w:lang w:val="en-GB"/>
          </w:rPr>
          <w:t xml:space="preserve">“Animal Roles and Traces in the History of Medicine, </w:t>
        </w:r>
        <w:r w:rsidRPr="00BE6D97">
          <w:rPr>
            <w:rStyle w:val="Hyperlink"/>
            <w:rFonts w:ascii="Avenir Book" w:hAnsi="Avenir Book"/>
            <w:bCs/>
            <w:i/>
            <w:iCs/>
          </w:rPr>
          <w:t>c.</w:t>
        </w:r>
        <w:r w:rsidRPr="00BE6D97">
          <w:rPr>
            <w:rStyle w:val="Hyperlink"/>
            <w:rFonts w:ascii="Avenir Book" w:hAnsi="Avenir Book"/>
            <w:bCs/>
          </w:rPr>
          <w:t>1880–1980</w:t>
        </w:r>
        <w:r w:rsidRPr="00BE6D97">
          <w:rPr>
            <w:rStyle w:val="Hyperlink"/>
            <w:rFonts w:ascii="Avenir Book" w:hAnsi="Avenir Book"/>
            <w:lang w:val="en-GB"/>
          </w:rPr>
          <w:t>”</w:t>
        </w:r>
      </w:hyperlink>
      <w:r w:rsidRPr="00BE6D97">
        <w:rPr>
          <w:rFonts w:ascii="Avenir Book" w:hAnsi="Avenir Book"/>
        </w:rPr>
        <w:t xml:space="preserve"> Angela Cassidy, </w:t>
      </w:r>
      <w:r w:rsidRPr="0008517E">
        <w:rPr>
          <w:rFonts w:ascii="Avenir Book" w:hAnsi="Avenir Book"/>
          <w:b/>
          <w:bCs/>
        </w:rPr>
        <w:t>Rachel Mason Dentinger</w:t>
      </w:r>
      <w:r w:rsidRPr="00BE6D97">
        <w:rPr>
          <w:rFonts w:ascii="Avenir Book" w:hAnsi="Avenir Book"/>
        </w:rPr>
        <w:t xml:space="preserve">, Kathryn </w:t>
      </w:r>
      <w:proofErr w:type="spellStart"/>
      <w:r w:rsidRPr="00BE6D97">
        <w:rPr>
          <w:rFonts w:ascii="Avenir Book" w:hAnsi="Avenir Book"/>
        </w:rPr>
        <w:t>Schoefert</w:t>
      </w:r>
      <w:proofErr w:type="spellEnd"/>
      <w:r w:rsidRPr="00BE6D97">
        <w:rPr>
          <w:rFonts w:ascii="Avenir Book" w:hAnsi="Avenir Book"/>
        </w:rPr>
        <w:t xml:space="preserve">, and Abigail Woods, </w:t>
      </w:r>
      <w:r w:rsidRPr="00BE6D97">
        <w:rPr>
          <w:rFonts w:ascii="Avenir Book" w:hAnsi="Avenir Book"/>
          <w:i/>
        </w:rPr>
        <w:t>BJHS Themes</w:t>
      </w:r>
      <w:r w:rsidRPr="00BE6D97">
        <w:rPr>
          <w:rFonts w:ascii="Avenir Book" w:hAnsi="Avenir Book"/>
        </w:rPr>
        <w:t xml:space="preserve">, “Animal Agents,” edited by Amanda Rees, </w:t>
      </w:r>
      <w:r w:rsidR="002F303A">
        <w:rPr>
          <w:rFonts w:ascii="Avenir Book" w:hAnsi="Avenir Book"/>
        </w:rPr>
        <w:t>2:</w:t>
      </w:r>
      <w:r w:rsidR="00454336">
        <w:rPr>
          <w:rFonts w:ascii="Avenir Book" w:hAnsi="Avenir Book"/>
        </w:rPr>
        <w:t xml:space="preserve"> </w:t>
      </w:r>
      <w:r w:rsidR="002F303A">
        <w:rPr>
          <w:rFonts w:ascii="Avenir Book" w:hAnsi="Avenir Book"/>
        </w:rPr>
        <w:t>11-33</w:t>
      </w:r>
      <w:r w:rsidRPr="00BE6D97">
        <w:rPr>
          <w:rFonts w:ascii="Avenir Book" w:hAnsi="Avenir Book"/>
        </w:rPr>
        <w:t>.</w:t>
      </w:r>
    </w:p>
    <w:p w14:paraId="2AB8E7F4" w14:textId="151AC114" w:rsidR="00291914" w:rsidRPr="005C1874" w:rsidRDefault="00291914" w:rsidP="005C1874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2016</w:t>
      </w:r>
      <w:r w:rsidRPr="00BE6D97">
        <w:rPr>
          <w:rFonts w:ascii="Avenir Book" w:hAnsi="Avenir Book" w:cs="Arial"/>
        </w:rPr>
        <w:tab/>
      </w:r>
      <w:hyperlink r:id="rId12" w:history="1">
        <w:r w:rsidRPr="00BE6D97">
          <w:rPr>
            <w:rStyle w:val="Hyperlink"/>
            <w:rFonts w:ascii="Avenir Book" w:hAnsi="Avenir Book" w:cs="Arial"/>
            <w:lang w:val="en-GB"/>
          </w:rPr>
          <w:t>"Patterns of Infection and Patterns of Evolution: How a Malaria Parasite Brought ‘Monkeys and Man’ Closer Together in the 1960s,"</w:t>
        </w:r>
      </w:hyperlink>
      <w:r w:rsidRPr="00BE6D97">
        <w:rPr>
          <w:rFonts w:ascii="Avenir Book" w:hAnsi="Avenir Book" w:cs="Arial"/>
          <w:lang w:val="en-GB"/>
        </w:rPr>
        <w:t xml:space="preserve"> </w:t>
      </w:r>
      <w:r w:rsidRPr="00BE6D97">
        <w:rPr>
          <w:rFonts w:ascii="Avenir Book" w:hAnsi="Avenir Book" w:cs="Arial"/>
          <w:i/>
          <w:lang w:val="en-GB"/>
        </w:rPr>
        <w:t>Journal of the History of Biology</w:t>
      </w:r>
      <w:r w:rsidRPr="00BE6D97">
        <w:rPr>
          <w:rFonts w:ascii="Avenir Book" w:hAnsi="Avenir Book" w:cs="Arial"/>
          <w:lang w:val="en-GB"/>
        </w:rPr>
        <w:t xml:space="preserve"> </w:t>
      </w:r>
      <w:r w:rsidRPr="00BE6D97">
        <w:rPr>
          <w:rFonts w:ascii="Avenir Book" w:hAnsi="Avenir Book" w:cs="Arial"/>
        </w:rPr>
        <w:t>49(2):359-95, April 2016.</w:t>
      </w:r>
      <w:r w:rsidR="00DD5575">
        <w:rPr>
          <w:rFonts w:ascii="Avenir Book" w:hAnsi="Avenir Book" w:cs="Arial"/>
        </w:rPr>
        <w:t xml:space="preserve"> </w:t>
      </w:r>
      <w:r w:rsidR="00DD5575" w:rsidRPr="003840D2">
        <w:rPr>
          <w:rFonts w:ascii="Avenir Book" w:hAnsi="Avenir Book" w:cs="Arial"/>
          <w:b/>
          <w:bCs/>
        </w:rPr>
        <w:t>*Winner of the first Everett Mendelsohn Prize</w:t>
      </w:r>
    </w:p>
    <w:p w14:paraId="0B32C277" w14:textId="77777777" w:rsidR="00844282" w:rsidRPr="00BE6D97" w:rsidRDefault="00844282" w:rsidP="00665E5E">
      <w:pPr>
        <w:rPr>
          <w:rFonts w:ascii="Avenir Book" w:hAnsi="Avenir Book" w:cs="Arial"/>
          <w:b/>
          <w:u w:val="single"/>
        </w:rPr>
      </w:pPr>
      <w:r w:rsidRPr="00BE6D97">
        <w:rPr>
          <w:rFonts w:ascii="Avenir Book" w:hAnsi="Avenir Book" w:cs="Arial"/>
          <w:b/>
          <w:u w:val="single"/>
        </w:rPr>
        <w:t>Journal Special Issues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2BEB78DB" w14:textId="6571DEA1" w:rsidR="007B296F" w:rsidRPr="00BE6D97" w:rsidRDefault="007675E7" w:rsidP="006C5FF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2018</w:t>
      </w:r>
      <w:r w:rsidR="00844282" w:rsidRPr="00BE6D97">
        <w:rPr>
          <w:rFonts w:ascii="Avenir Book" w:hAnsi="Avenir Book" w:cs="Arial"/>
        </w:rPr>
        <w:tab/>
      </w:r>
      <w:r w:rsidR="006D3BF5" w:rsidRPr="00BE6D97">
        <w:rPr>
          <w:rFonts w:ascii="Avenir Book" w:hAnsi="Avenir Book" w:cs="Arial"/>
        </w:rPr>
        <w:t>Co-edited and introduced with Abigail Woods</w:t>
      </w:r>
      <w:r w:rsidR="006D3BF5">
        <w:rPr>
          <w:rFonts w:ascii="Avenir Book" w:hAnsi="Avenir Book" w:cs="Arial"/>
        </w:rPr>
        <w:t xml:space="preserve">, </w:t>
      </w:r>
      <w:r w:rsidR="00844282" w:rsidRPr="00BE6D97">
        <w:rPr>
          <w:rFonts w:ascii="Avenir Book" w:hAnsi="Avenir Book" w:cs="Arial"/>
        </w:rPr>
        <w:t xml:space="preserve">“Working Across Species: Comparative Practices in Modern Medical, Biological and </w:t>
      </w:r>
      <w:proofErr w:type="spellStart"/>
      <w:r w:rsidR="00844282" w:rsidRPr="00BE6D97">
        <w:rPr>
          <w:rFonts w:ascii="Avenir Book" w:hAnsi="Avenir Book" w:cs="Arial"/>
        </w:rPr>
        <w:t>Behavioural</w:t>
      </w:r>
      <w:proofErr w:type="spellEnd"/>
      <w:r w:rsidR="00844282" w:rsidRPr="00BE6D97">
        <w:rPr>
          <w:rFonts w:ascii="Avenir Book" w:hAnsi="Avenir Book" w:cs="Arial"/>
        </w:rPr>
        <w:t xml:space="preserve"> Sciences,” </w:t>
      </w:r>
      <w:r w:rsidRPr="00BE6D97">
        <w:rPr>
          <w:rFonts w:ascii="Avenir Book" w:hAnsi="Avenir Book" w:cs="Arial"/>
        </w:rPr>
        <w:t xml:space="preserve">a topical collection in </w:t>
      </w:r>
      <w:r w:rsidR="00844282" w:rsidRPr="00BE6D97">
        <w:rPr>
          <w:rFonts w:ascii="Avenir Book" w:hAnsi="Avenir Book" w:cs="Arial"/>
          <w:i/>
        </w:rPr>
        <w:t>History and Philosophy of the Life Sciences</w:t>
      </w:r>
      <w:r w:rsidR="008E687B" w:rsidRPr="00BE6D97">
        <w:rPr>
          <w:rFonts w:ascii="Avenir Book" w:hAnsi="Avenir Book" w:cs="Arial"/>
        </w:rPr>
        <w:t xml:space="preserve">, </w:t>
      </w:r>
      <w:r w:rsidRPr="00BE6D97">
        <w:rPr>
          <w:rFonts w:ascii="Avenir Book" w:hAnsi="Avenir Book" w:cs="Arial"/>
        </w:rPr>
        <w:t>April 2018, composed of papers from the “Working Across Species” wor</w:t>
      </w:r>
      <w:r w:rsidR="00E441E9" w:rsidRPr="00BE6D97">
        <w:rPr>
          <w:rFonts w:ascii="Avenir Book" w:hAnsi="Avenir Book" w:cs="Arial"/>
        </w:rPr>
        <w:t>k</w:t>
      </w:r>
      <w:r w:rsidRPr="00BE6D97">
        <w:rPr>
          <w:rFonts w:ascii="Avenir Book" w:hAnsi="Avenir Book" w:cs="Arial"/>
        </w:rPr>
        <w:t xml:space="preserve">shop (King’s College London, 7-8 January 2016). </w:t>
      </w:r>
      <w:hyperlink r:id="rId13" w:history="1">
        <w:r w:rsidRPr="00BE6D97">
          <w:rPr>
            <w:rStyle w:val="Hyperlink"/>
            <w:rFonts w:ascii="Avenir Book" w:hAnsi="Avenir Book" w:cs="Arial"/>
          </w:rPr>
          <w:t>“Introduction to ‘Working Across species’”</w:t>
        </w:r>
      </w:hyperlink>
      <w:r w:rsidRPr="00BE6D97">
        <w:rPr>
          <w:rFonts w:ascii="Avenir Book" w:hAnsi="Avenir Book" w:cs="Arial"/>
        </w:rPr>
        <w:t xml:space="preserve"> is open access and free to download</w:t>
      </w:r>
      <w:r w:rsidR="00C66C42">
        <w:rPr>
          <w:rFonts w:ascii="Avenir Book" w:hAnsi="Avenir Book" w:cs="Arial"/>
        </w:rPr>
        <w:t>.</w:t>
      </w:r>
    </w:p>
    <w:p w14:paraId="2980F53A" w14:textId="54A8A940" w:rsidR="00844282" w:rsidRPr="005C1874" w:rsidRDefault="00844282" w:rsidP="005C1874">
      <w:pPr>
        <w:ind w:left="1440" w:hanging="1440"/>
        <w:rPr>
          <w:rFonts w:ascii="Avenir Book" w:hAnsi="Avenir Book" w:cs="Arial"/>
          <w:bCs/>
        </w:rPr>
      </w:pPr>
      <w:r w:rsidRPr="00BE6D97">
        <w:rPr>
          <w:rFonts w:ascii="Avenir Book" w:hAnsi="Avenir Book" w:cs="Arial"/>
        </w:rPr>
        <w:t>2016</w:t>
      </w:r>
      <w:r w:rsidRPr="00BE6D97">
        <w:rPr>
          <w:rFonts w:ascii="Avenir Book" w:hAnsi="Avenir Book" w:cs="Arial"/>
        </w:rPr>
        <w:tab/>
      </w:r>
      <w:r w:rsidR="006D3BF5" w:rsidRPr="006D3BF5">
        <w:rPr>
          <w:rFonts w:ascii="Avenir Book" w:hAnsi="Avenir Book" w:cs="Arial"/>
          <w:iCs/>
        </w:rPr>
        <w:t xml:space="preserve">Co-authored </w:t>
      </w:r>
      <w:r w:rsidR="006D3BF5">
        <w:rPr>
          <w:rFonts w:ascii="Avenir Book" w:hAnsi="Avenir Book" w:cs="Arial"/>
          <w:iCs/>
        </w:rPr>
        <w:t xml:space="preserve">introduction </w:t>
      </w:r>
      <w:r w:rsidR="006D3BF5" w:rsidRPr="006D3BF5">
        <w:rPr>
          <w:rFonts w:ascii="Avenir Book" w:hAnsi="Avenir Book" w:cs="Arial"/>
          <w:iCs/>
        </w:rPr>
        <w:t>with</w:t>
      </w:r>
      <w:r w:rsidR="006D3BF5" w:rsidRPr="00BE6D97">
        <w:rPr>
          <w:rFonts w:ascii="Avenir Book" w:hAnsi="Avenir Book" w:cs="Arial"/>
        </w:rPr>
        <w:t xml:space="preserve"> </w:t>
      </w:r>
      <w:r w:rsidR="006D3BF5" w:rsidRPr="00BE6D97">
        <w:rPr>
          <w:rFonts w:ascii="Avenir Book" w:hAnsi="Avenir Book" w:cs="Arial"/>
          <w:bCs/>
        </w:rPr>
        <w:t xml:space="preserve">Pierre-Olivier </w:t>
      </w:r>
      <w:proofErr w:type="spellStart"/>
      <w:r w:rsidR="006D3BF5" w:rsidRPr="00BE6D97">
        <w:rPr>
          <w:rFonts w:ascii="Avenir Book" w:hAnsi="Avenir Book" w:cs="Arial"/>
          <w:bCs/>
        </w:rPr>
        <w:t>Méthot</w:t>
      </w:r>
      <w:proofErr w:type="spellEnd"/>
      <w:r w:rsidRPr="00BE6D97">
        <w:rPr>
          <w:rFonts w:ascii="Avenir Book" w:hAnsi="Avenir Book" w:cs="Arial"/>
        </w:rPr>
        <w:t xml:space="preserve">, </w:t>
      </w:r>
      <w:r w:rsidRPr="00BE6D97">
        <w:rPr>
          <w:rFonts w:ascii="Avenir Book" w:hAnsi="Avenir Book" w:cs="Arial"/>
          <w:b/>
          <w:bCs/>
        </w:rPr>
        <w:t>“</w:t>
      </w:r>
      <w:hyperlink r:id="rId14" w:history="1">
        <w:r w:rsidRPr="00E3000D">
          <w:rPr>
            <w:rStyle w:val="Hyperlink"/>
            <w:rFonts w:ascii="Avenir Book" w:hAnsi="Avenir Book" w:cs="Arial"/>
            <w:bCs/>
          </w:rPr>
          <w:t>Ecology and Infection: Studying Host-Parasite Interactions at the Interface of Biology and Medicine</w:t>
        </w:r>
      </w:hyperlink>
      <w:r w:rsidRPr="00BE6D97">
        <w:rPr>
          <w:rFonts w:ascii="Avenir Book" w:hAnsi="Avenir Book" w:cs="Arial"/>
          <w:bCs/>
        </w:rPr>
        <w:t xml:space="preserve">,”, </w:t>
      </w:r>
      <w:r w:rsidRPr="00BE6D97">
        <w:rPr>
          <w:rFonts w:ascii="Avenir Book" w:hAnsi="Avenir Book" w:cs="Arial"/>
          <w:bCs/>
          <w:i/>
        </w:rPr>
        <w:t>Journal of the History of Biology</w:t>
      </w:r>
      <w:r w:rsidRPr="00BE6D97">
        <w:rPr>
          <w:rFonts w:ascii="Avenir Book" w:hAnsi="Avenir Book" w:cs="Arial"/>
          <w:bCs/>
        </w:rPr>
        <w:t>, Volume 49 (2)</w:t>
      </w:r>
      <w:r w:rsidR="00565D37">
        <w:rPr>
          <w:rFonts w:ascii="Avenir Book" w:hAnsi="Avenir Book" w:cs="Arial"/>
          <w:bCs/>
        </w:rPr>
        <w:t>: 231-240</w:t>
      </w:r>
      <w:r w:rsidRPr="00BE6D97">
        <w:rPr>
          <w:rFonts w:ascii="Avenir Book" w:hAnsi="Avenir Book" w:cs="Arial"/>
          <w:bCs/>
        </w:rPr>
        <w:t>, April 2016.</w:t>
      </w:r>
    </w:p>
    <w:p w14:paraId="534C8923" w14:textId="77777777" w:rsidR="00844282" w:rsidRPr="00BE6D97" w:rsidRDefault="00844282" w:rsidP="00844282">
      <w:pPr>
        <w:ind w:left="1440" w:hanging="1440"/>
        <w:rPr>
          <w:rFonts w:ascii="Avenir Book" w:hAnsi="Avenir Book" w:cs="Arial"/>
          <w:b/>
          <w:u w:val="single"/>
        </w:rPr>
      </w:pPr>
      <w:r w:rsidRPr="00BE6D97">
        <w:rPr>
          <w:rFonts w:ascii="Avenir Book" w:hAnsi="Avenir Book" w:cs="Arial"/>
          <w:b/>
          <w:u w:val="single"/>
        </w:rPr>
        <w:t>Book Reviews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68980B1F" w14:textId="1B5A35DD" w:rsidR="00EF7E19" w:rsidRPr="00EF7E19" w:rsidRDefault="00EF7E19" w:rsidP="00EF7E19">
      <w:pPr>
        <w:ind w:left="1440" w:hanging="1440"/>
        <w:rPr>
          <w:rFonts w:ascii="Avenir Book" w:hAnsi="Avenir Book" w:cs="Arial"/>
          <w:b/>
          <w:bCs/>
        </w:rPr>
      </w:pPr>
      <w:r>
        <w:rPr>
          <w:rFonts w:ascii="Avenir Book" w:hAnsi="Avenir Book" w:cs="Arial"/>
        </w:rPr>
        <w:t>2019</w:t>
      </w:r>
      <w:r>
        <w:rPr>
          <w:rFonts w:ascii="Avenir Book" w:hAnsi="Avenir Book" w:cs="Arial"/>
        </w:rPr>
        <w:tab/>
      </w:r>
      <w:hyperlink r:id="rId15" w:history="1">
        <w:r w:rsidRPr="00EF7E19">
          <w:rPr>
            <w:rStyle w:val="Hyperlink"/>
            <w:rFonts w:ascii="Avenir Book" w:hAnsi="Avenir Book" w:cs="Arial"/>
          </w:rPr>
          <w:t xml:space="preserve">Review of: Nicole C. Nelson, </w:t>
        </w:r>
        <w:r w:rsidRPr="00EF7E19">
          <w:rPr>
            <w:rStyle w:val="Hyperlink"/>
            <w:rFonts w:ascii="Avenir Book" w:hAnsi="Avenir Book" w:cs="Arial"/>
            <w:bCs/>
            <w:i/>
          </w:rPr>
          <w:t>Model Behavior: Animal Experiments, Complexity, and the Genetics of Psychiatric Disorders</w:t>
        </w:r>
        <w:r w:rsidRPr="00EF7E19">
          <w:rPr>
            <w:rStyle w:val="Hyperlink"/>
            <w:rFonts w:ascii="Avenir Book" w:hAnsi="Avenir Book" w:cs="Arial"/>
          </w:rPr>
          <w:t>.</w:t>
        </w:r>
      </w:hyperlink>
      <w:r w:rsidRPr="00EF7E19">
        <w:rPr>
          <w:rFonts w:ascii="Avenir Book" w:hAnsi="Avenir Book" w:cs="Arial"/>
        </w:rPr>
        <w:t xml:space="preserve"> </w:t>
      </w:r>
      <w:r w:rsidRPr="00EF7E19">
        <w:rPr>
          <w:rFonts w:ascii="Avenir Book" w:hAnsi="Avenir Book" w:cs="Arial"/>
          <w:i/>
        </w:rPr>
        <w:t>Journal of the History of Medicine and the Allied Sciences</w:t>
      </w:r>
      <w:r>
        <w:rPr>
          <w:rFonts w:ascii="Avenir Book" w:hAnsi="Avenir Book" w:cs="Arial"/>
        </w:rPr>
        <w:t>, 17 June 2019.</w:t>
      </w:r>
    </w:p>
    <w:p w14:paraId="3FE31DDC" w14:textId="75982388" w:rsidR="00844282" w:rsidRPr="00BE6D97" w:rsidRDefault="00844282" w:rsidP="006C5FF5">
      <w:pPr>
        <w:ind w:left="1440" w:hanging="1440"/>
        <w:rPr>
          <w:rFonts w:ascii="Avenir Book" w:hAnsi="Avenir Book"/>
        </w:rPr>
      </w:pPr>
      <w:r w:rsidRPr="00BE6D97">
        <w:rPr>
          <w:rFonts w:ascii="Avenir Book" w:hAnsi="Avenir Book" w:cs="Arial"/>
        </w:rPr>
        <w:t>2014</w:t>
      </w:r>
      <w:r w:rsidRPr="00BE6D97">
        <w:rPr>
          <w:rFonts w:ascii="Avenir Book" w:hAnsi="Avenir Book" w:cs="Arial"/>
        </w:rPr>
        <w:tab/>
      </w:r>
      <w:hyperlink r:id="rId16" w:history="1">
        <w:r w:rsidRPr="00BE6D97">
          <w:rPr>
            <w:rStyle w:val="Hyperlink"/>
            <w:rFonts w:ascii="Avenir Book" w:hAnsi="Avenir Book" w:cs="Arial"/>
          </w:rPr>
          <w:t>“Evolving Without Darwin,”</w:t>
        </w:r>
      </w:hyperlink>
      <w:r w:rsidRPr="00BE6D97">
        <w:rPr>
          <w:rFonts w:ascii="Avenir Book" w:hAnsi="Avenir Book" w:cs="Arial"/>
        </w:rPr>
        <w:t xml:space="preserve"> Book review of Peter J. Bowler, </w:t>
      </w:r>
      <w:r w:rsidRPr="00BE6D97">
        <w:rPr>
          <w:rFonts w:ascii="Avenir Book" w:hAnsi="Avenir Book" w:cs="Arial"/>
          <w:i/>
        </w:rPr>
        <w:t>Darwin Deleted: Imagining a World without Darwin</w:t>
      </w:r>
      <w:r w:rsidR="006C5FF5" w:rsidRPr="00BE6D97">
        <w:rPr>
          <w:rFonts w:ascii="Avenir Book" w:hAnsi="Avenir Book" w:cs="Arial"/>
        </w:rPr>
        <w:t xml:space="preserve">, for BooksAndIdeas.net. </w:t>
      </w:r>
      <w:r w:rsidR="006C5FF5" w:rsidRPr="00BE6D97">
        <w:rPr>
          <w:rFonts w:ascii="Avenir Book" w:hAnsi="Avenir Book"/>
        </w:rPr>
        <w:t xml:space="preserve"> </w:t>
      </w:r>
      <w:r w:rsidRPr="00BE6D97">
        <w:rPr>
          <w:rFonts w:ascii="Avenir Book" w:hAnsi="Avenir Book" w:cs="Arial"/>
        </w:rPr>
        <w:t>(</w:t>
      </w:r>
      <w:hyperlink r:id="rId17" w:history="1">
        <w:r w:rsidRPr="00BE6D97">
          <w:rPr>
            <w:rStyle w:val="Hyperlink"/>
            <w:rFonts w:ascii="Avenir Book" w:hAnsi="Avenir Book" w:cs="Arial"/>
          </w:rPr>
          <w:t>Translated and published</w:t>
        </w:r>
      </w:hyperlink>
      <w:r w:rsidRPr="00BE6D97">
        <w:rPr>
          <w:rFonts w:ascii="Avenir Book" w:hAnsi="Avenir Book" w:cs="Arial"/>
        </w:rPr>
        <w:t xml:space="preserve"> in the Frenc</w:t>
      </w:r>
      <w:r w:rsidR="006C5FF5" w:rsidRPr="00BE6D97">
        <w:rPr>
          <w:rFonts w:ascii="Avenir Book" w:hAnsi="Avenir Book" w:cs="Arial"/>
        </w:rPr>
        <w:t>h version of magazine, May 2014.</w:t>
      </w:r>
      <w:r w:rsidRPr="00BE6D97">
        <w:rPr>
          <w:rFonts w:ascii="Avenir Book" w:hAnsi="Avenir Book" w:cs="Arial"/>
        </w:rPr>
        <w:t>)</w:t>
      </w:r>
    </w:p>
    <w:p w14:paraId="64B37749" w14:textId="5C76B348" w:rsidR="001705F0" w:rsidRPr="006D3BF5" w:rsidRDefault="00844282" w:rsidP="006D3BF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 xml:space="preserve">2007 </w:t>
      </w:r>
      <w:r w:rsidRPr="00BE6D97">
        <w:rPr>
          <w:rFonts w:ascii="Avenir Book" w:hAnsi="Avenir Book" w:cs="Arial"/>
        </w:rPr>
        <w:tab/>
        <w:t>Review</w:t>
      </w:r>
      <w:r w:rsidR="00EF7E19">
        <w:rPr>
          <w:rFonts w:ascii="Avenir Book" w:hAnsi="Avenir Book" w:cs="Arial"/>
        </w:rPr>
        <w:t xml:space="preserve"> of</w:t>
      </w:r>
      <w:r w:rsidRPr="00BE6D97">
        <w:rPr>
          <w:rFonts w:ascii="Avenir Book" w:hAnsi="Avenir Book" w:cs="Arial"/>
        </w:rPr>
        <w:t xml:space="preserve">: Michael Ashburner, </w:t>
      </w:r>
      <w:proofErr w:type="gramStart"/>
      <w:r w:rsidRPr="00BE6D97">
        <w:rPr>
          <w:rFonts w:ascii="Avenir Book" w:hAnsi="Avenir Book" w:cs="Arial"/>
          <w:i/>
        </w:rPr>
        <w:t>Won</w:t>
      </w:r>
      <w:proofErr w:type="gramEnd"/>
      <w:r w:rsidRPr="00BE6D97">
        <w:rPr>
          <w:rFonts w:ascii="Avenir Book" w:hAnsi="Avenir Book" w:cs="Arial"/>
          <w:i/>
        </w:rPr>
        <w:t xml:space="preserve"> for all: How the Drosophila Genome was Sequenced</w:t>
      </w:r>
      <w:r w:rsidRPr="00BE6D97">
        <w:rPr>
          <w:rFonts w:ascii="Avenir Book" w:hAnsi="Avenir Book" w:cs="Arial"/>
        </w:rPr>
        <w:t xml:space="preserve">. </w:t>
      </w:r>
      <w:r w:rsidRPr="00BE6D97">
        <w:rPr>
          <w:rFonts w:ascii="Avenir Book" w:hAnsi="Avenir Book" w:cs="Arial"/>
          <w:i/>
        </w:rPr>
        <w:t>Journal of the History of Biology</w:t>
      </w:r>
      <w:r w:rsidRPr="00BE6D97">
        <w:rPr>
          <w:rFonts w:ascii="Avenir Book" w:hAnsi="Avenir Book" w:cs="Arial"/>
        </w:rPr>
        <w:t>, Volume 40 (2).</w:t>
      </w:r>
    </w:p>
    <w:p w14:paraId="12073C4A" w14:textId="646A7FBE" w:rsidR="00844282" w:rsidRPr="00BE6D97" w:rsidRDefault="00844282" w:rsidP="00844282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lastRenderedPageBreak/>
        <w:t>Nonacademic Publications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3AA0905D" w14:textId="20E891A6" w:rsidR="00844282" w:rsidRPr="00BE6D97" w:rsidRDefault="00844282" w:rsidP="00844282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2013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</w:r>
      <w:hyperlink r:id="rId18" w:history="1">
        <w:r w:rsidRPr="00BE6D97">
          <w:rPr>
            <w:rStyle w:val="Hyperlink"/>
            <w:rFonts w:ascii="Avenir Book" w:hAnsi="Avenir Book" w:cs="Arial"/>
          </w:rPr>
          <w:t>“The Magic of Mushrooms,”</w:t>
        </w:r>
      </w:hyperlink>
      <w:r w:rsidRPr="00BE6D97">
        <w:rPr>
          <w:rFonts w:ascii="Avenir Book" w:hAnsi="Avenir Book" w:cs="Arial"/>
        </w:rPr>
        <w:t xml:space="preserve"> </w:t>
      </w:r>
      <w:r w:rsidRPr="00BE6D97">
        <w:rPr>
          <w:rFonts w:ascii="Avenir Book" w:hAnsi="Avenir Book" w:cs="Arial"/>
          <w:i/>
        </w:rPr>
        <w:t>Kew Magazine</w:t>
      </w:r>
      <w:r w:rsidR="0035116D" w:rsidRPr="00BE6D97">
        <w:rPr>
          <w:rFonts w:ascii="Avenir Book" w:hAnsi="Avenir Book" w:cs="Arial"/>
        </w:rPr>
        <w:t>, Autumn 2013, pp</w:t>
      </w:r>
      <w:r w:rsidR="00071AE2" w:rsidRPr="00BE6D97">
        <w:rPr>
          <w:rFonts w:ascii="Avenir Book" w:hAnsi="Avenir Book" w:cs="Arial"/>
        </w:rPr>
        <w:t xml:space="preserve"> 36</w:t>
      </w:r>
      <w:r w:rsidR="0035116D" w:rsidRPr="00BE6D97">
        <w:rPr>
          <w:rFonts w:ascii="Avenir Book" w:hAnsi="Avenir Book" w:cs="Arial"/>
        </w:rPr>
        <w:t>-41</w:t>
      </w:r>
      <w:r w:rsidRPr="00BE6D97">
        <w:rPr>
          <w:rFonts w:ascii="Avenir Book" w:hAnsi="Avenir Book" w:cs="Arial"/>
        </w:rPr>
        <w:t>.</w:t>
      </w:r>
    </w:p>
    <w:p w14:paraId="6A6FA33A" w14:textId="15284EDF" w:rsidR="00DD42DD" w:rsidRPr="00BE6D97" w:rsidRDefault="00844282" w:rsidP="00844282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2012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</w:r>
      <w:hyperlink r:id="rId19" w:history="1">
        <w:r w:rsidRPr="00BE6D97">
          <w:rPr>
            <w:rStyle w:val="Hyperlink"/>
            <w:rFonts w:ascii="Avenir Book" w:hAnsi="Avenir Book" w:cs="Arial"/>
          </w:rPr>
          <w:t>"Underground Connections,"</w:t>
        </w:r>
      </w:hyperlink>
      <w:r w:rsidRPr="00BE6D97">
        <w:rPr>
          <w:rFonts w:ascii="Avenir Book" w:hAnsi="Avenir Book" w:cs="Arial"/>
        </w:rPr>
        <w:t xml:space="preserve"> </w:t>
      </w:r>
      <w:r w:rsidRPr="00BE6D97">
        <w:rPr>
          <w:rFonts w:ascii="Avenir Book" w:hAnsi="Avenir Book" w:cs="Arial"/>
          <w:i/>
        </w:rPr>
        <w:t>Kew Magazine</w:t>
      </w:r>
      <w:r w:rsidRPr="00BE6D97">
        <w:rPr>
          <w:rFonts w:ascii="Avenir Book" w:hAnsi="Avenir Book" w:cs="Arial"/>
        </w:rPr>
        <w:t>,</w:t>
      </w:r>
      <w:r w:rsidR="00071AE2" w:rsidRPr="00BE6D97">
        <w:rPr>
          <w:rFonts w:ascii="Avenir Book" w:hAnsi="Avenir Book" w:cs="Arial"/>
        </w:rPr>
        <w:t xml:space="preserve"> Autumn 2012,</w:t>
      </w:r>
      <w:r w:rsidRPr="00BE6D97">
        <w:rPr>
          <w:rFonts w:ascii="Avenir Book" w:hAnsi="Avenir Book" w:cs="Arial"/>
        </w:rPr>
        <w:t xml:space="preserve"> pp 50-52.</w:t>
      </w:r>
    </w:p>
    <w:p w14:paraId="69DDD263" w14:textId="77777777" w:rsidR="007E2BB4" w:rsidRPr="00BE6D97" w:rsidRDefault="00844282" w:rsidP="00071AE2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2012</w:t>
      </w:r>
      <w:r w:rsidRPr="00BE6D97">
        <w:rPr>
          <w:rFonts w:ascii="Avenir Book" w:hAnsi="Avenir Book" w:cs="Arial"/>
        </w:rPr>
        <w:tab/>
      </w:r>
      <w:hyperlink r:id="rId20" w:history="1">
        <w:r w:rsidRPr="00BE6D97">
          <w:rPr>
            <w:rStyle w:val="Hyperlink"/>
            <w:rFonts w:ascii="Avenir Book" w:hAnsi="Avenir Book" w:cs="Arial"/>
          </w:rPr>
          <w:t>"Seeing the Wood for the Trees,"</w:t>
        </w:r>
      </w:hyperlink>
      <w:r w:rsidRPr="00BE6D97">
        <w:rPr>
          <w:rFonts w:ascii="Avenir Book" w:hAnsi="Avenir Book" w:cs="Arial"/>
        </w:rPr>
        <w:t xml:space="preserve"> </w:t>
      </w:r>
      <w:r w:rsidRPr="00BE6D97">
        <w:rPr>
          <w:rFonts w:ascii="Avenir Book" w:hAnsi="Avenir Book" w:cs="Arial"/>
          <w:i/>
        </w:rPr>
        <w:t>Kew Magazine</w:t>
      </w:r>
      <w:r w:rsidRPr="00BE6D97">
        <w:rPr>
          <w:rFonts w:ascii="Avenir Book" w:hAnsi="Avenir Book" w:cs="Arial"/>
        </w:rPr>
        <w:t>,</w:t>
      </w:r>
      <w:r w:rsidR="007E2BB4" w:rsidRPr="00BE6D97">
        <w:rPr>
          <w:rFonts w:ascii="Avenir Book" w:hAnsi="Avenir Book" w:cs="Arial"/>
        </w:rPr>
        <w:t xml:space="preserve"> Summer 2012,</w:t>
      </w:r>
      <w:r w:rsidRPr="00BE6D97">
        <w:rPr>
          <w:rFonts w:ascii="Avenir Book" w:hAnsi="Avenir Book" w:cs="Arial"/>
        </w:rPr>
        <w:t xml:space="preserve"> pp 30-35.</w:t>
      </w:r>
      <w:r w:rsidR="000C2CA6" w:rsidRPr="00BE6D97">
        <w:rPr>
          <w:rFonts w:ascii="Avenir Book" w:hAnsi="Avenir Book" w:cs="Arial"/>
        </w:rPr>
        <w:t xml:space="preserve"> </w:t>
      </w:r>
    </w:p>
    <w:p w14:paraId="57D5E965" w14:textId="7DDD06B0" w:rsidR="00DD42DD" w:rsidRPr="00BE6D97" w:rsidRDefault="000C2CA6" w:rsidP="007E2BB4">
      <w:pPr>
        <w:ind w:left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 xml:space="preserve">[Syndicated and republished as “Smartphones, Smart Maps” in </w:t>
      </w:r>
      <w:r w:rsidRPr="00BE6D97">
        <w:rPr>
          <w:rFonts w:ascii="Avenir Book" w:hAnsi="Avenir Book" w:cs="Arial"/>
          <w:i/>
        </w:rPr>
        <w:t>Geographical</w:t>
      </w:r>
      <w:r w:rsidRPr="00BE6D97">
        <w:rPr>
          <w:rFonts w:ascii="Avenir Book" w:hAnsi="Avenir Book" w:cs="Arial"/>
        </w:rPr>
        <w:t xml:space="preserve"> (magazine of the Royal Geographical Society).]</w:t>
      </w:r>
    </w:p>
    <w:p w14:paraId="18DB2FED" w14:textId="04EE5ECD" w:rsidR="00844282" w:rsidRPr="00BE6D97" w:rsidRDefault="00844282" w:rsidP="00844282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2012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</w:r>
      <w:hyperlink r:id="rId21" w:history="1">
        <w:r w:rsidRPr="00BE6D97">
          <w:rPr>
            <w:rStyle w:val="Hyperlink"/>
            <w:rFonts w:ascii="Avenir Book" w:hAnsi="Avenir Book" w:cs="Arial"/>
          </w:rPr>
          <w:t xml:space="preserve">"The Allure of </w:t>
        </w:r>
        <w:r w:rsidRPr="00BE6D97">
          <w:rPr>
            <w:rStyle w:val="Hyperlink"/>
            <w:rFonts w:ascii="Avenir Book" w:hAnsi="Avenir Book" w:cs="Arial"/>
            <w:i/>
          </w:rPr>
          <w:t>Dracula</w:t>
        </w:r>
        <w:r w:rsidRPr="00BE6D97">
          <w:rPr>
            <w:rStyle w:val="Hyperlink"/>
            <w:rFonts w:ascii="Avenir Book" w:hAnsi="Avenir Book" w:cs="Arial"/>
          </w:rPr>
          <w:t>,"</w:t>
        </w:r>
      </w:hyperlink>
      <w:r w:rsidRPr="00BE6D97">
        <w:rPr>
          <w:rFonts w:ascii="Avenir Book" w:hAnsi="Avenir Book" w:cs="Arial"/>
        </w:rPr>
        <w:t xml:space="preserve"> </w:t>
      </w:r>
      <w:r w:rsidRPr="00BE6D97">
        <w:rPr>
          <w:rFonts w:ascii="Avenir Book" w:hAnsi="Avenir Book" w:cs="Arial"/>
          <w:i/>
        </w:rPr>
        <w:t>Kew Magazine</w:t>
      </w:r>
      <w:r w:rsidRPr="00BE6D97">
        <w:rPr>
          <w:rFonts w:ascii="Avenir Book" w:hAnsi="Avenir Book" w:cs="Arial"/>
        </w:rPr>
        <w:t>,</w:t>
      </w:r>
      <w:r w:rsidR="007E2BB4" w:rsidRPr="00BE6D97">
        <w:rPr>
          <w:rFonts w:ascii="Avenir Book" w:hAnsi="Avenir Book" w:cs="Arial"/>
        </w:rPr>
        <w:t xml:space="preserve"> Spring 2012,</w:t>
      </w:r>
      <w:r w:rsidRPr="00BE6D97">
        <w:rPr>
          <w:rFonts w:ascii="Avenir Book" w:hAnsi="Avenir Book" w:cs="Arial"/>
        </w:rPr>
        <w:t xml:space="preserve"> pp 58-59.</w:t>
      </w:r>
    </w:p>
    <w:p w14:paraId="0098E563" w14:textId="47B7A102" w:rsidR="00D4291D" w:rsidRPr="00BE6D97" w:rsidRDefault="00844282" w:rsidP="00844282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2012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</w:r>
      <w:hyperlink r:id="rId22" w:history="1">
        <w:r w:rsidRPr="00BE6D97">
          <w:rPr>
            <w:rStyle w:val="Hyperlink"/>
            <w:rFonts w:ascii="Avenir Book" w:hAnsi="Avenir Book" w:cs="Arial"/>
          </w:rPr>
          <w:t>"Men of Letters,"</w:t>
        </w:r>
      </w:hyperlink>
      <w:r w:rsidRPr="00BE6D97">
        <w:rPr>
          <w:rFonts w:ascii="Avenir Book" w:hAnsi="Avenir Book" w:cs="Arial"/>
        </w:rPr>
        <w:t xml:space="preserve"> </w:t>
      </w:r>
      <w:r w:rsidRPr="00BE6D97">
        <w:rPr>
          <w:rFonts w:ascii="Avenir Book" w:hAnsi="Avenir Book" w:cs="Arial"/>
          <w:i/>
        </w:rPr>
        <w:t>Kew Magazine</w:t>
      </w:r>
      <w:r w:rsidRPr="00BE6D97">
        <w:rPr>
          <w:rFonts w:ascii="Avenir Book" w:hAnsi="Avenir Book" w:cs="Arial"/>
        </w:rPr>
        <w:t xml:space="preserve">, </w:t>
      </w:r>
      <w:r w:rsidR="007E2BB4" w:rsidRPr="00BE6D97">
        <w:rPr>
          <w:rFonts w:ascii="Avenir Book" w:hAnsi="Avenir Book" w:cs="Arial"/>
        </w:rPr>
        <w:t xml:space="preserve">Spring 2012, </w:t>
      </w:r>
      <w:r w:rsidRPr="00BE6D97">
        <w:rPr>
          <w:rFonts w:ascii="Avenir Book" w:hAnsi="Avenir Book" w:cs="Arial"/>
        </w:rPr>
        <w:t>pp 52-55.</w:t>
      </w:r>
      <w:r w:rsidR="00D4291D" w:rsidRPr="00BE6D97">
        <w:rPr>
          <w:rFonts w:ascii="Avenir Book" w:hAnsi="Avenir Book" w:cs="Arial"/>
        </w:rPr>
        <w:t xml:space="preserve"> </w:t>
      </w:r>
    </w:p>
    <w:p w14:paraId="43787B7F" w14:textId="63BA80DC" w:rsidR="00844282" w:rsidRPr="00BE6D97" w:rsidRDefault="00844282" w:rsidP="00844282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2012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</w:r>
      <w:hyperlink r:id="rId23" w:history="1">
        <w:r w:rsidRPr="00BE6D97">
          <w:rPr>
            <w:rStyle w:val="Hyperlink"/>
            <w:rFonts w:ascii="Avenir Book" w:hAnsi="Avenir Book" w:cs="Arial"/>
          </w:rPr>
          <w:t>"Reconsidering Non-Native Species,"</w:t>
        </w:r>
      </w:hyperlink>
      <w:r w:rsidRPr="00BE6D97">
        <w:rPr>
          <w:rFonts w:ascii="Avenir Book" w:hAnsi="Avenir Book" w:cs="Arial"/>
        </w:rPr>
        <w:t xml:space="preserve"> The Naked Scientists, January 2012.</w:t>
      </w:r>
    </w:p>
    <w:p w14:paraId="1B8430D2" w14:textId="77777777" w:rsidR="00E75B90" w:rsidRPr="00D94005" w:rsidRDefault="00E75B90" w:rsidP="001B7ACF">
      <w:pPr>
        <w:rPr>
          <w:rFonts w:ascii="Avenir Book" w:hAnsi="Avenir Book" w:cs="Arial"/>
          <w:b/>
          <w:sz w:val="21"/>
          <w:szCs w:val="21"/>
        </w:rPr>
      </w:pPr>
    </w:p>
    <w:p w14:paraId="234A662E" w14:textId="320E2D00" w:rsidR="00792037" w:rsidRPr="005C1874" w:rsidRDefault="00792037" w:rsidP="001B7ACF">
      <w:pPr>
        <w:rPr>
          <w:rFonts w:ascii="Avenir Book" w:hAnsi="Avenir Book" w:cs="Arial"/>
          <w:b/>
          <w:sz w:val="32"/>
          <w:szCs w:val="32"/>
        </w:rPr>
      </w:pPr>
      <w:r w:rsidRPr="00BE6D97">
        <w:rPr>
          <w:rFonts w:ascii="Avenir Book" w:hAnsi="Avenir Book" w:cs="Arial"/>
          <w:b/>
          <w:sz w:val="32"/>
          <w:szCs w:val="32"/>
        </w:rPr>
        <w:t>Presentations</w:t>
      </w:r>
    </w:p>
    <w:p w14:paraId="769E29F0" w14:textId="726F7435" w:rsidR="00BE3D30" w:rsidRPr="00BE6D97" w:rsidRDefault="00BE3D30" w:rsidP="00BE3D30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 xml:space="preserve">Invited </w:t>
      </w:r>
      <w:r w:rsidR="00720D13">
        <w:rPr>
          <w:rFonts w:ascii="Avenir Book" w:hAnsi="Avenir Book" w:cs="Arial"/>
          <w:b/>
          <w:u w:val="single"/>
        </w:rPr>
        <w:t>Presentations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383F025D" w14:textId="639D5ADF" w:rsidR="00720D13" w:rsidRPr="009278A3" w:rsidRDefault="00720D13" w:rsidP="00D94005">
      <w:pPr>
        <w:ind w:left="1440" w:hanging="1440"/>
        <w:rPr>
          <w:rFonts w:ascii="Avenir Book" w:hAnsi="Avenir Book" w:cs="Arial"/>
        </w:rPr>
      </w:pPr>
      <w:r w:rsidRPr="009278A3">
        <w:rPr>
          <w:rFonts w:ascii="Avenir Book" w:hAnsi="Avenir Book" w:cs="Arial"/>
        </w:rPr>
        <w:t>2024</w:t>
      </w:r>
      <w:r w:rsidRPr="009278A3">
        <w:rPr>
          <w:rFonts w:ascii="Avenir Book" w:hAnsi="Avenir Book" w:cs="Arial"/>
        </w:rPr>
        <w:tab/>
      </w:r>
      <w:r w:rsidR="00995223" w:rsidRPr="009278A3">
        <w:rPr>
          <w:rFonts w:ascii="Avenir Book" w:hAnsi="Avenir Book" w:cs="Arial"/>
        </w:rPr>
        <w:t xml:space="preserve">Utah Symposium in Science and Literature, “Beauty &amp; Ethics” </w:t>
      </w:r>
      <w:r w:rsidR="009278A3">
        <w:rPr>
          <w:rFonts w:ascii="Avenir Book" w:hAnsi="Avenir Book" w:cs="Arial"/>
        </w:rPr>
        <w:t xml:space="preserve">Roundtable </w:t>
      </w:r>
      <w:r w:rsidR="00995223" w:rsidRPr="009278A3">
        <w:rPr>
          <w:rFonts w:ascii="Avenir Book" w:hAnsi="Avenir Book" w:cs="Arial"/>
        </w:rPr>
        <w:t>Panelist, 11 April 2024.</w:t>
      </w:r>
    </w:p>
    <w:p w14:paraId="339AC64A" w14:textId="38C9FEC1" w:rsidR="00D94005" w:rsidRPr="00D94005" w:rsidRDefault="00D94005" w:rsidP="00D94005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2023</w:t>
      </w:r>
      <w:r>
        <w:rPr>
          <w:rFonts w:ascii="Avenir Book" w:hAnsi="Avenir Book" w:cs="Arial"/>
        </w:rPr>
        <w:tab/>
        <w:t>“</w:t>
      </w:r>
      <w:r w:rsidRPr="00D94005">
        <w:rPr>
          <w:rFonts w:ascii="Avenir Book" w:hAnsi="Avenir Book" w:cs="Arial"/>
        </w:rPr>
        <w:t>Wastes or Weapons? Conflicting narratives of plant molecules in 1960s biology,</w:t>
      </w:r>
      <w:r>
        <w:rPr>
          <w:rFonts w:ascii="Avenir Book" w:hAnsi="Avenir Book" w:cs="Arial"/>
        </w:rPr>
        <w:t>”</w:t>
      </w:r>
      <w:r w:rsidRPr="00D94005">
        <w:rPr>
          <w:rFonts w:ascii="Avenir Book" w:hAnsi="Avenir Book" w:cs="Arial"/>
        </w:rPr>
        <w:t xml:space="preserve"> Tanner Humanities Fellow Work-in-Progress Presentations, 9 Feb</w:t>
      </w:r>
      <w:r>
        <w:rPr>
          <w:rFonts w:ascii="Avenir Book" w:hAnsi="Avenir Book" w:cs="Arial"/>
        </w:rPr>
        <w:t xml:space="preserve"> 2023.</w:t>
      </w:r>
    </w:p>
    <w:p w14:paraId="63DBE2E9" w14:textId="1A801240" w:rsidR="00D94005" w:rsidRDefault="00D94005" w:rsidP="00EF7E19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2022</w:t>
      </w:r>
      <w:r>
        <w:rPr>
          <w:rFonts w:ascii="Avenir Book" w:hAnsi="Avenir Book" w:cs="Arial"/>
        </w:rPr>
        <w:tab/>
        <w:t>“’The Most Coevolutionary Animal of Them All’: Turning ‘esoteric’ biological theory into lessons for humanity’s survival in the 1970s &amp; 1980s,” Environmental Humanities Research Professor Lecture, 22 November 2022.</w:t>
      </w:r>
    </w:p>
    <w:p w14:paraId="1D9C1B12" w14:textId="308E72EE" w:rsidR="00EF7E19" w:rsidRDefault="00EF7E19" w:rsidP="00EF7E19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2019</w:t>
      </w:r>
      <w:r>
        <w:rPr>
          <w:rFonts w:ascii="Avenir Book" w:hAnsi="Avenir Book" w:cs="Arial"/>
        </w:rPr>
        <w:tab/>
      </w:r>
      <w:r w:rsidRPr="00EF7E19">
        <w:rPr>
          <w:rFonts w:ascii="Avenir Book" w:hAnsi="Avenir Book" w:cs="Arial"/>
        </w:rPr>
        <w:t>"Pests, Parasites, Partners &amp; Poisons: The Metaphors and Molecules that Frame Interspecies Interactions</w:t>
      </w:r>
      <w:r>
        <w:rPr>
          <w:rFonts w:ascii="Avenir Book" w:hAnsi="Avenir Book" w:cs="Arial"/>
        </w:rPr>
        <w:t>,</w:t>
      </w:r>
      <w:r w:rsidRPr="00EF7E19">
        <w:rPr>
          <w:rFonts w:ascii="Avenir Book" w:hAnsi="Avenir Book" w:cs="Arial"/>
        </w:rPr>
        <w:t>"</w:t>
      </w:r>
      <w:r>
        <w:rPr>
          <w:rFonts w:ascii="Avenir Book" w:hAnsi="Avenir Book" w:cs="Arial"/>
        </w:rPr>
        <w:t xml:space="preserve"> 3 May, Annual Alumni Talk, History of Science, Technology &amp; Medicine, University of Minnesota.</w:t>
      </w:r>
    </w:p>
    <w:p w14:paraId="71941A48" w14:textId="334FE1D3" w:rsidR="00E441E9" w:rsidRDefault="00BE3D30" w:rsidP="005C1874">
      <w:pPr>
        <w:ind w:left="1440" w:hanging="1440"/>
        <w:rPr>
          <w:rFonts w:ascii="Avenir Book" w:hAnsi="Avenir Book" w:cs="Arial"/>
          <w:iCs/>
        </w:rPr>
      </w:pPr>
      <w:r w:rsidRPr="00BE6D97">
        <w:rPr>
          <w:rFonts w:ascii="Avenir Book" w:hAnsi="Avenir Book" w:cs="Arial"/>
        </w:rPr>
        <w:t>2018</w:t>
      </w:r>
      <w:r w:rsidRPr="00BE6D97">
        <w:rPr>
          <w:rFonts w:ascii="Avenir Book" w:hAnsi="Avenir Book" w:cs="Arial"/>
        </w:rPr>
        <w:tab/>
        <w:t>“</w:t>
      </w:r>
      <w:r w:rsidRPr="00BE6D97">
        <w:rPr>
          <w:rFonts w:ascii="Avenir Book" w:hAnsi="Avenir Book" w:cs="Arial"/>
          <w:iCs/>
        </w:rPr>
        <w:t>Pursuing Gottfried Fraenkel’s “</w:t>
      </w:r>
      <w:r w:rsidRPr="00BE6D97">
        <w:rPr>
          <w:rFonts w:ascii="Avenir Book" w:hAnsi="Avenir Book" w:cs="Arial"/>
          <w:i/>
          <w:iCs/>
        </w:rPr>
        <w:t xml:space="preserve">Raison </w:t>
      </w:r>
      <w:proofErr w:type="spellStart"/>
      <w:r w:rsidRPr="00BE6D97">
        <w:rPr>
          <w:rFonts w:ascii="Avenir Book" w:hAnsi="Avenir Book" w:cs="Arial"/>
          <w:i/>
          <w:iCs/>
        </w:rPr>
        <w:t>d’Être</w:t>
      </w:r>
      <w:proofErr w:type="spellEnd"/>
      <w:r w:rsidRPr="00BE6D97">
        <w:rPr>
          <w:rFonts w:ascii="Avenir Book" w:hAnsi="Avenir Book" w:cs="Arial"/>
          <w:iCs/>
        </w:rPr>
        <w:t>”: Plant compounds, ultimate causation, and the uses of practical research,” 26 February, Department of Entomology Colloquium, University of Illinois at Urbana-Champaign.</w:t>
      </w:r>
    </w:p>
    <w:p w14:paraId="1A97375E" w14:textId="77777777" w:rsidR="008C5819" w:rsidRPr="005C1874" w:rsidRDefault="008C5819" w:rsidP="005C1874">
      <w:pPr>
        <w:ind w:left="1440" w:hanging="1440"/>
        <w:rPr>
          <w:rFonts w:ascii="Avenir Book" w:hAnsi="Avenir Book" w:cs="Arial"/>
          <w:iCs/>
        </w:rPr>
      </w:pPr>
    </w:p>
    <w:p w14:paraId="2D63F9A3" w14:textId="150B3BDC" w:rsidR="001B7ACF" w:rsidRPr="00BE6D97" w:rsidRDefault="00927DA5" w:rsidP="001B7ACF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>Conference</w:t>
      </w:r>
      <w:r w:rsidR="001B7ACF" w:rsidRPr="00BE6D97">
        <w:rPr>
          <w:rFonts w:ascii="Avenir Book" w:hAnsi="Avenir Book" w:cs="Arial"/>
          <w:b/>
          <w:u w:val="single"/>
        </w:rPr>
        <w:t xml:space="preserve"> </w:t>
      </w:r>
      <w:r w:rsidR="00720D13">
        <w:rPr>
          <w:rFonts w:ascii="Avenir Book" w:hAnsi="Avenir Book" w:cs="Arial"/>
          <w:b/>
          <w:u w:val="single"/>
        </w:rPr>
        <w:t>Papers and Panel Organization</w:t>
      </w:r>
      <w:r w:rsidR="001B7ACF" w:rsidRPr="00BE6D97">
        <w:rPr>
          <w:rFonts w:ascii="Avenir Book" w:hAnsi="Avenir Book" w:cs="Arial"/>
          <w:b/>
          <w:u w:val="single"/>
        </w:rPr>
        <w:tab/>
      </w:r>
      <w:r w:rsidR="00BE3D30" w:rsidRPr="00BE6D97">
        <w:rPr>
          <w:rFonts w:ascii="Avenir Book" w:hAnsi="Avenir Book" w:cs="Arial"/>
          <w:b/>
          <w:u w:val="single"/>
        </w:rPr>
        <w:tab/>
      </w:r>
      <w:r w:rsidR="001B7ACF" w:rsidRPr="00BE6D97">
        <w:rPr>
          <w:rFonts w:ascii="Avenir Book" w:hAnsi="Avenir Book" w:cs="Arial"/>
          <w:b/>
          <w:u w:val="single"/>
        </w:rPr>
        <w:tab/>
      </w:r>
      <w:r w:rsidR="00424319" w:rsidRPr="00BE6D97">
        <w:rPr>
          <w:rFonts w:ascii="Avenir Book" w:hAnsi="Avenir Book" w:cs="Arial"/>
          <w:b/>
          <w:u w:val="single"/>
        </w:rPr>
        <w:tab/>
      </w:r>
      <w:r w:rsidR="001B7ACF" w:rsidRPr="00BE6D97">
        <w:rPr>
          <w:rFonts w:ascii="Avenir Book" w:hAnsi="Avenir Book" w:cs="Arial"/>
          <w:b/>
          <w:u w:val="single"/>
        </w:rPr>
        <w:tab/>
      </w:r>
      <w:r w:rsidR="001B7ACF" w:rsidRPr="00BE6D97">
        <w:rPr>
          <w:rFonts w:ascii="Avenir Book" w:hAnsi="Avenir Book" w:cs="Arial"/>
          <w:b/>
          <w:u w:val="single"/>
        </w:rPr>
        <w:tab/>
      </w:r>
      <w:r w:rsidR="001B7ACF" w:rsidRPr="00BE6D97">
        <w:rPr>
          <w:rFonts w:ascii="Avenir Book" w:hAnsi="Avenir Book" w:cs="Arial"/>
          <w:b/>
          <w:u w:val="single"/>
        </w:rPr>
        <w:tab/>
      </w:r>
      <w:r w:rsidR="001B7ACF" w:rsidRPr="00BE6D97">
        <w:rPr>
          <w:rFonts w:ascii="Avenir Book" w:hAnsi="Avenir Book" w:cs="Arial"/>
          <w:b/>
          <w:u w:val="single"/>
        </w:rPr>
        <w:tab/>
      </w:r>
    </w:p>
    <w:p w14:paraId="55CECF9C" w14:textId="654ADEC3" w:rsidR="0028734C" w:rsidRPr="0028734C" w:rsidRDefault="0028734C" w:rsidP="0028734C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2023</w:t>
      </w:r>
      <w:r>
        <w:rPr>
          <w:rFonts w:ascii="Avenir Book" w:hAnsi="Avenir Book" w:cs="Arial"/>
        </w:rPr>
        <w:tab/>
        <w:t>“</w:t>
      </w:r>
      <w:r w:rsidRPr="00D94005">
        <w:rPr>
          <w:rFonts w:ascii="Avenir Book" w:hAnsi="Avenir Book" w:cs="Arial"/>
        </w:rPr>
        <w:t>Wastes or Weapons? Conflicting narratives of plant molecules in 1960s biology,</w:t>
      </w:r>
      <w:r>
        <w:rPr>
          <w:rFonts w:ascii="Avenir Book" w:hAnsi="Avenir Book" w:cs="Arial"/>
        </w:rPr>
        <w:t>”</w:t>
      </w:r>
      <w:r w:rsidRPr="00D94005">
        <w:rPr>
          <w:rFonts w:ascii="Avenir Book" w:hAnsi="Avenir Book" w:cs="Arial"/>
        </w:rPr>
        <w:t xml:space="preserve"> </w:t>
      </w:r>
      <w:r>
        <w:rPr>
          <w:rFonts w:ascii="Avenir Book" w:hAnsi="Avenir Book" w:cs="Arial"/>
        </w:rPr>
        <w:t>International Society for the History, Philosophy, and Social Studies of Biology</w:t>
      </w:r>
      <w:r w:rsidRPr="00D94005">
        <w:rPr>
          <w:rFonts w:ascii="Avenir Book" w:hAnsi="Avenir Book" w:cs="Arial"/>
        </w:rPr>
        <w:t xml:space="preserve">, </w:t>
      </w:r>
      <w:r>
        <w:rPr>
          <w:rFonts w:ascii="Avenir Book" w:hAnsi="Avenir Book" w:cs="Arial"/>
        </w:rPr>
        <w:t>14 July 2023; Toronto, ON.</w:t>
      </w:r>
    </w:p>
    <w:p w14:paraId="7CEDEA11" w14:textId="1CF09D4A" w:rsidR="008C5819" w:rsidRPr="00D86F10" w:rsidRDefault="008C5819" w:rsidP="005E1B0A">
      <w:pPr>
        <w:ind w:left="1440" w:hanging="1440"/>
        <w:rPr>
          <w:rFonts w:ascii="Avenir Book" w:hAnsi="Avenir Book"/>
        </w:rPr>
      </w:pPr>
      <w:r w:rsidRPr="00D86F10">
        <w:rPr>
          <w:rFonts w:ascii="Avenir Book" w:hAnsi="Avenir Book"/>
        </w:rPr>
        <w:t>2021</w:t>
      </w:r>
      <w:r>
        <w:rPr>
          <w:rFonts w:ascii="Avenir Book" w:hAnsi="Avenir Book"/>
        </w:rPr>
        <w:tab/>
        <w:t>Organizer, Chair, and Panelist for “Narrative as Practice in the Life Sciences,</w:t>
      </w:r>
      <w:r w:rsidR="00922D9D">
        <w:rPr>
          <w:rFonts w:ascii="Avenir Book" w:hAnsi="Avenir Book"/>
        </w:rPr>
        <w:t>”</w:t>
      </w:r>
      <w:r>
        <w:rPr>
          <w:rFonts w:ascii="Avenir Book" w:hAnsi="Avenir Book"/>
        </w:rPr>
        <w:t xml:space="preserve"> History of Science Society Annual Meeting, </w:t>
      </w:r>
      <w:r w:rsidRPr="00D86F10">
        <w:rPr>
          <w:rFonts w:ascii="Avenir Book" w:hAnsi="Avenir Book"/>
        </w:rPr>
        <w:t>20 November 2021.</w:t>
      </w:r>
    </w:p>
    <w:p w14:paraId="5A3C7014" w14:textId="44650BBB" w:rsidR="005E1B0A" w:rsidRDefault="005E1B0A" w:rsidP="005E1B0A">
      <w:pPr>
        <w:ind w:left="1440" w:hanging="1440"/>
        <w:rPr>
          <w:rFonts w:ascii="Avenir Book" w:hAnsi="Avenir Book"/>
        </w:rPr>
      </w:pPr>
      <w:r>
        <w:rPr>
          <w:rFonts w:ascii="Avenir Book" w:hAnsi="Avenir Book"/>
        </w:rPr>
        <w:t>2021</w:t>
      </w:r>
      <w:r>
        <w:rPr>
          <w:rFonts w:ascii="Avenir Book" w:hAnsi="Avenir Book"/>
        </w:rPr>
        <w:tab/>
        <w:t xml:space="preserve">“COVID-19 and Oral Histories.” Matt Basso, </w:t>
      </w:r>
      <w:r w:rsidRPr="005E1B0A">
        <w:rPr>
          <w:rFonts w:ascii="Avenir Book" w:hAnsi="Avenir Book"/>
          <w:b/>
          <w:bCs/>
        </w:rPr>
        <w:t>Rachel Mason Dentinger</w:t>
      </w:r>
      <w:r>
        <w:rPr>
          <w:rFonts w:ascii="Avenir Book" w:hAnsi="Avenir Book"/>
        </w:rPr>
        <w:t xml:space="preserve">, Anna </w:t>
      </w:r>
      <w:proofErr w:type="spellStart"/>
      <w:r>
        <w:rPr>
          <w:rFonts w:ascii="Avenir Book" w:hAnsi="Avenir Book"/>
        </w:rPr>
        <w:t>Neatrour</w:t>
      </w:r>
      <w:proofErr w:type="spellEnd"/>
      <w:r>
        <w:rPr>
          <w:rFonts w:ascii="Avenir Book" w:hAnsi="Avenir Book"/>
        </w:rPr>
        <w:t xml:space="preserve">, and Anita Pascoe. University of Utah Health Sciences </w:t>
      </w:r>
      <w:r w:rsidRPr="00C341DE">
        <w:rPr>
          <w:rFonts w:ascii="Avenir Book" w:hAnsi="Avenir Book"/>
        </w:rPr>
        <w:t>COVID-19 Symposium</w:t>
      </w:r>
      <w:r w:rsidR="00BF4F27">
        <w:rPr>
          <w:rFonts w:ascii="Avenir Book" w:hAnsi="Avenir Book"/>
        </w:rPr>
        <w:t>, 4 June</w:t>
      </w:r>
      <w:r w:rsidR="008C5819">
        <w:rPr>
          <w:rFonts w:ascii="Avenir Book" w:hAnsi="Avenir Book"/>
        </w:rPr>
        <w:t xml:space="preserve"> 2021</w:t>
      </w:r>
      <w:r w:rsidR="00BF4F27">
        <w:rPr>
          <w:rFonts w:ascii="Avenir Book" w:hAnsi="Avenir Book"/>
        </w:rPr>
        <w:t>.</w:t>
      </w:r>
    </w:p>
    <w:p w14:paraId="01DBB2AD" w14:textId="7A0BD2AA" w:rsidR="00B434C1" w:rsidRPr="00BE6D97" w:rsidRDefault="00515139" w:rsidP="000A40BC">
      <w:pPr>
        <w:ind w:left="1440" w:hanging="1440"/>
        <w:rPr>
          <w:rFonts w:ascii="Avenir Book" w:hAnsi="Avenir Book"/>
        </w:rPr>
      </w:pPr>
      <w:r w:rsidRPr="00BE6D97">
        <w:rPr>
          <w:rFonts w:ascii="Avenir Book" w:hAnsi="Avenir Book"/>
        </w:rPr>
        <w:t>2017</w:t>
      </w:r>
      <w:r w:rsidRPr="00BE6D97">
        <w:rPr>
          <w:rFonts w:ascii="Avenir Book" w:hAnsi="Avenir Book"/>
        </w:rPr>
        <w:tab/>
      </w:r>
      <w:r w:rsidR="000A40BC" w:rsidRPr="00BE6D97">
        <w:rPr>
          <w:rFonts w:ascii="Avenir Book" w:hAnsi="Avenir Book"/>
        </w:rPr>
        <w:t xml:space="preserve"> ‘</w:t>
      </w:r>
      <w:r w:rsidR="000A40BC" w:rsidRPr="00BE6D97">
        <w:rPr>
          <w:rFonts w:ascii="Avenir Book" w:hAnsi="Avenir Book"/>
          <w:iCs/>
        </w:rPr>
        <w:t>“Parasites, moochers, looters”: Comparative narratives of adaptation in mid-20th-century parasitology</w:t>
      </w:r>
      <w:r w:rsidR="000A40BC" w:rsidRPr="00BE6D97">
        <w:rPr>
          <w:rFonts w:ascii="Avenir Book" w:hAnsi="Avenir Book"/>
        </w:rPr>
        <w:t>.’</w:t>
      </w:r>
      <w:r w:rsidR="00B434C1" w:rsidRPr="00BE6D97">
        <w:rPr>
          <w:rFonts w:ascii="Avenir Book" w:hAnsi="Avenir Book"/>
        </w:rPr>
        <w:t xml:space="preserve">  History of Science Society (HSS); Toronto, ON.</w:t>
      </w:r>
    </w:p>
    <w:p w14:paraId="7AED98B4" w14:textId="794D8D7B" w:rsidR="002D2164" w:rsidRPr="00BE6D97" w:rsidRDefault="00B434C1" w:rsidP="00B434C1">
      <w:pPr>
        <w:ind w:left="1440"/>
        <w:rPr>
          <w:rFonts w:ascii="Avenir Book" w:hAnsi="Avenir Book"/>
        </w:rPr>
      </w:pPr>
      <w:r w:rsidRPr="00BE6D97">
        <w:rPr>
          <w:rFonts w:ascii="Avenir Book" w:hAnsi="Avenir Book"/>
        </w:rPr>
        <w:t xml:space="preserve">*Panel organizer, </w:t>
      </w:r>
      <w:r w:rsidRPr="00BF6F6E">
        <w:rPr>
          <w:rFonts w:ascii="Avenir Book" w:hAnsi="Avenir Book"/>
        </w:rPr>
        <w:t>“</w:t>
      </w:r>
      <w:r w:rsidRPr="00BF6F6E">
        <w:rPr>
          <w:rFonts w:ascii="Avenir Book" w:hAnsi="Avenir Book"/>
          <w:bCs/>
        </w:rPr>
        <w:t>What's the Difference? Comparative Approaches in the Life Sciences</w:t>
      </w:r>
      <w:r w:rsidR="001F58DE" w:rsidRPr="00BF6F6E">
        <w:rPr>
          <w:rFonts w:ascii="Avenir Book" w:hAnsi="Avenir Book"/>
          <w:bCs/>
        </w:rPr>
        <w:t>.”</w:t>
      </w:r>
    </w:p>
    <w:p w14:paraId="39B0B42C" w14:textId="0BF1FD92" w:rsidR="001B7ACF" w:rsidRPr="00BE6D97" w:rsidRDefault="00CC50C1" w:rsidP="00665E5E">
      <w:pPr>
        <w:ind w:left="1440" w:hanging="1440"/>
        <w:rPr>
          <w:rFonts w:ascii="Avenir Book" w:hAnsi="Avenir Book"/>
        </w:rPr>
      </w:pPr>
      <w:r w:rsidRPr="00BE6D97">
        <w:rPr>
          <w:rFonts w:ascii="Avenir Book" w:hAnsi="Avenir Book"/>
        </w:rPr>
        <w:t>2016</w:t>
      </w:r>
      <w:r w:rsidR="001B7ACF" w:rsidRPr="00BE6D97">
        <w:rPr>
          <w:rFonts w:ascii="Avenir Book" w:hAnsi="Avenir Book"/>
        </w:rPr>
        <w:tab/>
        <w:t>“The ‘Host-Parasite Method’: Infection as a phylogenetic character in early 20</w:t>
      </w:r>
      <w:r w:rsidR="001B7ACF" w:rsidRPr="00BE6D97">
        <w:rPr>
          <w:rFonts w:ascii="Avenir Book" w:hAnsi="Avenir Book"/>
          <w:vertAlign w:val="superscript"/>
        </w:rPr>
        <w:t>th</w:t>
      </w:r>
      <w:r w:rsidR="001B7ACF" w:rsidRPr="00BE6D97">
        <w:rPr>
          <w:rFonts w:ascii="Avenir Book" w:hAnsi="Avenir Book"/>
        </w:rPr>
        <w:t>-century parasitology</w:t>
      </w:r>
      <w:r w:rsidR="00665E5E" w:rsidRPr="00BE6D97">
        <w:rPr>
          <w:rFonts w:ascii="Avenir Book" w:hAnsi="Avenir Book"/>
        </w:rPr>
        <w:t>,</w:t>
      </w:r>
      <w:r w:rsidR="001B7ACF" w:rsidRPr="00BE6D97">
        <w:rPr>
          <w:rFonts w:ascii="Avenir Book" w:hAnsi="Avenir Book"/>
        </w:rPr>
        <w:t>”</w:t>
      </w:r>
      <w:r w:rsidR="00665E5E" w:rsidRPr="00BE6D97">
        <w:rPr>
          <w:rFonts w:ascii="Avenir Book" w:hAnsi="Avenir Book"/>
        </w:rPr>
        <w:t xml:space="preserve"> </w:t>
      </w:r>
      <w:r w:rsidR="001B7ACF" w:rsidRPr="00BE6D97">
        <w:rPr>
          <w:rFonts w:ascii="Avenir Book" w:hAnsi="Avenir Book"/>
        </w:rPr>
        <w:t>American Associa</w:t>
      </w:r>
      <w:r w:rsidR="00550F6E" w:rsidRPr="00BE6D97">
        <w:rPr>
          <w:rFonts w:ascii="Avenir Book" w:hAnsi="Avenir Book"/>
        </w:rPr>
        <w:t>tion of the History of Medicine</w:t>
      </w:r>
      <w:r w:rsidR="000F4BE5" w:rsidRPr="00BE6D97">
        <w:rPr>
          <w:rFonts w:ascii="Avenir Book" w:hAnsi="Avenir Book"/>
        </w:rPr>
        <w:t>;</w:t>
      </w:r>
      <w:r w:rsidR="00550F6E" w:rsidRPr="00BE6D97">
        <w:rPr>
          <w:rFonts w:ascii="Avenir Book" w:hAnsi="Avenir Book"/>
        </w:rPr>
        <w:t xml:space="preserve"> </w:t>
      </w:r>
      <w:r w:rsidR="00665E5E" w:rsidRPr="00BE6D97">
        <w:rPr>
          <w:rFonts w:ascii="Avenir Book" w:hAnsi="Avenir Book"/>
        </w:rPr>
        <w:t>Minneapolis, MN</w:t>
      </w:r>
      <w:r w:rsidR="000F4BE5" w:rsidRPr="00BE6D97">
        <w:rPr>
          <w:rFonts w:ascii="Avenir Book" w:hAnsi="Avenir Book"/>
        </w:rPr>
        <w:t>.</w:t>
      </w:r>
    </w:p>
    <w:p w14:paraId="4AFCCFD4" w14:textId="31D8A3B1" w:rsidR="001B7ACF" w:rsidRPr="00BE6D97" w:rsidRDefault="001B7ACF" w:rsidP="001B7ACF">
      <w:pPr>
        <w:ind w:left="1440"/>
        <w:rPr>
          <w:rFonts w:ascii="Avenir Book" w:hAnsi="Avenir Book"/>
        </w:rPr>
      </w:pPr>
      <w:r w:rsidRPr="00BE6D97">
        <w:rPr>
          <w:rFonts w:ascii="Avenir Book" w:hAnsi="Avenir Book"/>
        </w:rPr>
        <w:lastRenderedPageBreak/>
        <w:t>*</w:t>
      </w:r>
      <w:r w:rsidR="00B434C1" w:rsidRPr="00BE6D97">
        <w:rPr>
          <w:rFonts w:ascii="Avenir Book" w:hAnsi="Avenir Book"/>
        </w:rPr>
        <w:t>Panel c</w:t>
      </w:r>
      <w:r w:rsidR="00833FAE" w:rsidRPr="00BE6D97">
        <w:rPr>
          <w:rFonts w:ascii="Avenir Book" w:hAnsi="Avenir Book"/>
        </w:rPr>
        <w:t>hair and</w:t>
      </w:r>
      <w:r w:rsidRPr="00BE6D97">
        <w:rPr>
          <w:rFonts w:ascii="Avenir Book" w:hAnsi="Avenir Book"/>
        </w:rPr>
        <w:t xml:space="preserve"> organizer, “Entangled, Global, and Comparative Disease Histories: New Perspectives on Evolution and Disease.”</w:t>
      </w:r>
    </w:p>
    <w:p w14:paraId="11A11F4B" w14:textId="4A7E0A71" w:rsidR="001B7ACF" w:rsidRPr="00BE6D97" w:rsidRDefault="001B7ACF" w:rsidP="00665E5E">
      <w:pPr>
        <w:ind w:left="1440" w:hanging="1440"/>
        <w:rPr>
          <w:rFonts w:ascii="Avenir Book" w:hAnsi="Avenir Book"/>
        </w:rPr>
      </w:pPr>
      <w:r w:rsidRPr="00BE6D97">
        <w:rPr>
          <w:rFonts w:ascii="Avenir Book" w:hAnsi="Avenir Book"/>
        </w:rPr>
        <w:t>2014</w:t>
      </w:r>
      <w:r w:rsidRPr="00BE6D97">
        <w:rPr>
          <w:rFonts w:ascii="Avenir Book" w:hAnsi="Avenir Book"/>
        </w:rPr>
        <w:tab/>
        <w:t>“Partners Through Evolution: Linking Humans, Animals, and Parasites in the Early 20</w:t>
      </w:r>
      <w:r w:rsidRPr="00BE6D97">
        <w:rPr>
          <w:rFonts w:ascii="Avenir Book" w:hAnsi="Avenir Book"/>
          <w:vertAlign w:val="superscript"/>
        </w:rPr>
        <w:t>th</w:t>
      </w:r>
      <w:r w:rsidR="00665E5E" w:rsidRPr="00BE6D97">
        <w:rPr>
          <w:rFonts w:ascii="Avenir Book" w:hAnsi="Avenir Book"/>
        </w:rPr>
        <w:t xml:space="preserve"> Century,</w:t>
      </w:r>
      <w:r w:rsidRPr="00BE6D97">
        <w:rPr>
          <w:rFonts w:ascii="Avenir Book" w:hAnsi="Avenir Book"/>
        </w:rPr>
        <w:t>” American Association of the History of Medicine; Chicago, IL.</w:t>
      </w:r>
    </w:p>
    <w:p w14:paraId="6D3A307F" w14:textId="77777777" w:rsidR="001B7ACF" w:rsidRPr="00BE6D97" w:rsidRDefault="001B7ACF" w:rsidP="001B7ACF">
      <w:pPr>
        <w:ind w:left="1440"/>
        <w:rPr>
          <w:rFonts w:ascii="Avenir Book" w:hAnsi="Avenir Book"/>
        </w:rPr>
      </w:pPr>
      <w:r w:rsidRPr="00BE6D97">
        <w:rPr>
          <w:rFonts w:ascii="Avenir Book" w:hAnsi="Avenir Book"/>
        </w:rPr>
        <w:t xml:space="preserve">*Panel </w:t>
      </w:r>
      <w:r w:rsidR="00550F6E" w:rsidRPr="00BE6D97">
        <w:rPr>
          <w:rFonts w:ascii="Avenir Book" w:hAnsi="Avenir Book"/>
        </w:rPr>
        <w:t>co-organizer</w:t>
      </w:r>
      <w:r w:rsidRPr="00BE6D97">
        <w:rPr>
          <w:rFonts w:ascii="Avenir Book" w:hAnsi="Avenir Book"/>
        </w:rPr>
        <w:t xml:space="preserve"> </w:t>
      </w:r>
      <w:r w:rsidR="00550F6E" w:rsidRPr="00BE6D97">
        <w:rPr>
          <w:rFonts w:ascii="Avenir Book" w:hAnsi="Avenir Book"/>
        </w:rPr>
        <w:t>(</w:t>
      </w:r>
      <w:r w:rsidRPr="00BE6D97">
        <w:rPr>
          <w:rFonts w:ascii="Avenir Book" w:hAnsi="Avenir Book"/>
        </w:rPr>
        <w:t xml:space="preserve">with Michael </w:t>
      </w:r>
      <w:proofErr w:type="spellStart"/>
      <w:r w:rsidRPr="00BE6D97">
        <w:rPr>
          <w:rFonts w:ascii="Avenir Book" w:hAnsi="Avenir Book"/>
        </w:rPr>
        <w:t>Bresalier</w:t>
      </w:r>
      <w:proofErr w:type="spellEnd"/>
      <w:r w:rsidR="00550F6E" w:rsidRPr="00BE6D97">
        <w:rPr>
          <w:rFonts w:ascii="Avenir Book" w:hAnsi="Avenir Book"/>
        </w:rPr>
        <w:t>)</w:t>
      </w:r>
      <w:r w:rsidRPr="00BE6D97">
        <w:rPr>
          <w:rFonts w:ascii="Avenir Book" w:hAnsi="Avenir Book"/>
        </w:rPr>
        <w:t xml:space="preserve">, “Global Ecologies of One Health.” </w:t>
      </w:r>
    </w:p>
    <w:p w14:paraId="3EE9F4E8" w14:textId="4F19CB09" w:rsidR="001B7ACF" w:rsidRPr="00BE6D97" w:rsidRDefault="001B7ACF" w:rsidP="00665E5E">
      <w:pPr>
        <w:ind w:left="1440" w:hanging="1440"/>
        <w:rPr>
          <w:rFonts w:ascii="Avenir Book" w:hAnsi="Avenir Book" w:cs="Arial"/>
          <w:lang w:val="en-GB"/>
        </w:rPr>
      </w:pPr>
      <w:r w:rsidRPr="00BE6D97">
        <w:rPr>
          <w:rFonts w:ascii="Avenir Book" w:hAnsi="Avenir Book" w:cs="Arial"/>
        </w:rPr>
        <w:t>2013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lang w:val="en-GB"/>
        </w:rPr>
        <w:t>“Patterns of Infection and Patterns of Evolution: How a Malaria Parasite Brought ‘Monkeys and Man</w:t>
      </w:r>
      <w:r w:rsidR="00665E5E" w:rsidRPr="00BE6D97">
        <w:rPr>
          <w:rFonts w:ascii="Avenir Book" w:hAnsi="Avenir Book" w:cs="Arial"/>
          <w:lang w:val="en-GB"/>
        </w:rPr>
        <w:t>’ Closer Together in the 1960s,</w:t>
      </w:r>
      <w:r w:rsidRPr="00BE6D97">
        <w:rPr>
          <w:rFonts w:ascii="Avenir Book" w:hAnsi="Avenir Book" w:cs="Arial"/>
          <w:lang w:val="en-GB"/>
        </w:rPr>
        <w:t xml:space="preserve">” </w:t>
      </w:r>
      <w:r w:rsidR="00665E5E" w:rsidRPr="00BE6D97">
        <w:rPr>
          <w:rFonts w:ascii="Avenir Book" w:hAnsi="Avenir Book" w:cs="Arial"/>
          <w:lang w:val="en-GB"/>
        </w:rPr>
        <w:t>HSS</w:t>
      </w:r>
      <w:r w:rsidRPr="00BE6D97">
        <w:rPr>
          <w:rFonts w:ascii="Avenir Book" w:hAnsi="Avenir Book" w:cs="Arial"/>
          <w:lang w:val="en-GB"/>
        </w:rPr>
        <w:t>; Boston, MA.</w:t>
      </w:r>
    </w:p>
    <w:p w14:paraId="30652D71" w14:textId="77777777" w:rsidR="001B7ACF" w:rsidRPr="00BE6D97" w:rsidRDefault="001B7ACF" w:rsidP="001B7ACF">
      <w:pPr>
        <w:ind w:left="1440" w:hanging="1440"/>
        <w:rPr>
          <w:rFonts w:ascii="Avenir Book" w:hAnsi="Avenir Book" w:cs="Arial"/>
          <w:lang w:val="en-GB"/>
        </w:rPr>
      </w:pPr>
      <w:r w:rsidRPr="00BE6D97">
        <w:rPr>
          <w:rFonts w:ascii="Avenir Book" w:hAnsi="Avenir Book" w:cs="Arial"/>
        </w:rPr>
        <w:tab/>
        <w:t>*</w:t>
      </w:r>
      <w:r w:rsidR="00550F6E" w:rsidRPr="00BE6D97">
        <w:rPr>
          <w:rFonts w:ascii="Avenir Book" w:hAnsi="Avenir Book" w:cs="Arial"/>
        </w:rPr>
        <w:t>Panel</w:t>
      </w:r>
      <w:r w:rsidRPr="00BE6D97">
        <w:rPr>
          <w:rFonts w:ascii="Avenir Book" w:hAnsi="Avenir Book" w:cs="Arial"/>
        </w:rPr>
        <w:t xml:space="preserve"> </w:t>
      </w:r>
      <w:r w:rsidR="00550F6E" w:rsidRPr="00BE6D97">
        <w:rPr>
          <w:rFonts w:ascii="Avenir Book" w:hAnsi="Avenir Book" w:cs="Arial"/>
        </w:rPr>
        <w:t>co-organizer</w:t>
      </w:r>
      <w:r w:rsidRPr="00BE6D97">
        <w:rPr>
          <w:rFonts w:ascii="Avenir Book" w:hAnsi="Avenir Book" w:cs="Arial"/>
        </w:rPr>
        <w:t xml:space="preserve"> </w:t>
      </w:r>
      <w:r w:rsidR="00550F6E" w:rsidRPr="00BE6D97">
        <w:rPr>
          <w:rFonts w:ascii="Avenir Book" w:hAnsi="Avenir Book" w:cs="Arial"/>
        </w:rPr>
        <w:t>(</w:t>
      </w:r>
      <w:r w:rsidRPr="00BE6D97">
        <w:rPr>
          <w:rFonts w:ascii="Avenir Book" w:hAnsi="Avenir Book" w:cs="Arial"/>
        </w:rPr>
        <w:t xml:space="preserve">with </w:t>
      </w:r>
      <w:r w:rsidRPr="00BE6D97">
        <w:rPr>
          <w:rFonts w:ascii="Avenir Book" w:hAnsi="Avenir Book" w:cs="Arial"/>
          <w:lang w:val="en-GB"/>
        </w:rPr>
        <w:t xml:space="preserve">Pierre-Olivier </w:t>
      </w:r>
      <w:proofErr w:type="spellStart"/>
      <w:r w:rsidRPr="00BE6D97">
        <w:rPr>
          <w:rFonts w:ascii="Avenir Book" w:hAnsi="Avenir Book" w:cs="Arial"/>
          <w:lang w:val="en-GB"/>
        </w:rPr>
        <w:t>Méthot</w:t>
      </w:r>
      <w:proofErr w:type="spellEnd"/>
      <w:r w:rsidR="00550F6E" w:rsidRPr="00BE6D97">
        <w:rPr>
          <w:rFonts w:ascii="Avenir Book" w:hAnsi="Avenir Book" w:cs="Arial"/>
          <w:lang w:val="en-GB"/>
        </w:rPr>
        <w:t>)</w:t>
      </w:r>
      <w:r w:rsidRPr="00BE6D97">
        <w:rPr>
          <w:rFonts w:ascii="Avenir Book" w:hAnsi="Avenir Book" w:cs="Arial"/>
        </w:rPr>
        <w:t xml:space="preserve">, </w:t>
      </w:r>
      <w:r w:rsidRPr="00BE6D97">
        <w:rPr>
          <w:rFonts w:ascii="Avenir Book" w:hAnsi="Avenir Book" w:cs="Arial"/>
          <w:lang w:val="en-GB"/>
        </w:rPr>
        <w:t>“Infection as Host-Parasite Interaction: Studying Parasites at the Interface of Biology and Medicine.”</w:t>
      </w:r>
    </w:p>
    <w:p w14:paraId="235D3065" w14:textId="46871A28" w:rsidR="001B7ACF" w:rsidRPr="00BE6D97" w:rsidRDefault="001B7ACF" w:rsidP="00665E5E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2013</w:t>
      </w:r>
      <w:r w:rsidRPr="00BE6D97">
        <w:rPr>
          <w:rFonts w:ascii="Avenir Book" w:hAnsi="Avenir Book" w:cs="Arial"/>
        </w:rPr>
        <w:tab/>
        <w:t>“‘Natural’ and ‘Artificial’ Infection: Host-Specificity in Mid-20th-Century Parasitology and its Implications for E</w:t>
      </w:r>
      <w:r w:rsidR="00665E5E" w:rsidRPr="00BE6D97">
        <w:rPr>
          <w:rFonts w:ascii="Avenir Book" w:hAnsi="Avenir Book" w:cs="Arial"/>
        </w:rPr>
        <w:t>volutionary and Disease Biology,</w:t>
      </w:r>
      <w:r w:rsidRPr="00BE6D97">
        <w:rPr>
          <w:rFonts w:ascii="Avenir Book" w:hAnsi="Avenir Book" w:cs="Arial"/>
        </w:rPr>
        <w:t>”</w:t>
      </w:r>
      <w:r w:rsidR="00550F6E" w:rsidRPr="00BE6D97">
        <w:rPr>
          <w:rFonts w:ascii="Avenir Book" w:hAnsi="Avenir Book" w:cs="Arial"/>
        </w:rPr>
        <w:t xml:space="preserve"> </w:t>
      </w:r>
      <w:r w:rsidRPr="00BE6D97">
        <w:rPr>
          <w:rFonts w:ascii="Avenir Book" w:hAnsi="Avenir Book" w:cs="Arial"/>
        </w:rPr>
        <w:t>International Society for the History, Philosophy, and Social Studies of Biology</w:t>
      </w:r>
      <w:r w:rsidRPr="00BE6D97">
        <w:rPr>
          <w:rFonts w:ascii="Avenir Book" w:hAnsi="Avenir Book" w:cs="Arial"/>
          <w:bCs/>
          <w:lang w:val="en-GB"/>
        </w:rPr>
        <w:t xml:space="preserve"> meeting; </w:t>
      </w:r>
      <w:r w:rsidRPr="00BE6D97">
        <w:rPr>
          <w:rFonts w:ascii="Avenir Book" w:hAnsi="Avenir Book" w:cs="Arial"/>
        </w:rPr>
        <w:t>Montpellier, France.</w:t>
      </w:r>
    </w:p>
    <w:p w14:paraId="4916463E" w14:textId="77777777" w:rsidR="001B7ACF" w:rsidRPr="00BE6D97" w:rsidRDefault="001B7ACF" w:rsidP="001B7ACF">
      <w:pPr>
        <w:ind w:left="1440" w:hanging="1440"/>
        <w:rPr>
          <w:rFonts w:ascii="Avenir Book" w:hAnsi="Avenir Book" w:cs="Arial"/>
          <w:bCs/>
          <w:lang w:val="en-GB"/>
        </w:rPr>
      </w:pPr>
      <w:r w:rsidRPr="00BE6D97">
        <w:rPr>
          <w:rFonts w:ascii="Avenir Book" w:hAnsi="Avenir Book" w:cs="Arial"/>
        </w:rPr>
        <w:tab/>
        <w:t xml:space="preserve"> *</w:t>
      </w:r>
      <w:r w:rsidR="00550F6E" w:rsidRPr="00BE6D97">
        <w:rPr>
          <w:rFonts w:ascii="Avenir Book" w:hAnsi="Avenir Book" w:cs="Arial"/>
        </w:rPr>
        <w:t>Panel</w:t>
      </w:r>
      <w:r w:rsidRPr="00BE6D97">
        <w:rPr>
          <w:rFonts w:ascii="Avenir Book" w:hAnsi="Avenir Book" w:cs="Arial"/>
        </w:rPr>
        <w:t xml:space="preserve"> </w:t>
      </w:r>
      <w:r w:rsidR="00550F6E" w:rsidRPr="00BE6D97">
        <w:rPr>
          <w:rFonts w:ascii="Avenir Book" w:hAnsi="Avenir Book" w:cs="Arial"/>
        </w:rPr>
        <w:t>co-organizer</w:t>
      </w:r>
      <w:r w:rsidRPr="00BE6D97">
        <w:rPr>
          <w:rFonts w:ascii="Avenir Book" w:hAnsi="Avenir Book" w:cs="Arial"/>
        </w:rPr>
        <w:t xml:space="preserve"> </w:t>
      </w:r>
      <w:r w:rsidR="00550F6E" w:rsidRPr="00BE6D97">
        <w:rPr>
          <w:rFonts w:ascii="Avenir Book" w:hAnsi="Avenir Book" w:cs="Arial"/>
        </w:rPr>
        <w:t>(</w:t>
      </w:r>
      <w:r w:rsidRPr="00BE6D97">
        <w:rPr>
          <w:rFonts w:ascii="Avenir Book" w:hAnsi="Avenir Book" w:cs="Arial"/>
        </w:rPr>
        <w:t>with Katherine Liu</w:t>
      </w:r>
      <w:r w:rsidR="00550F6E" w:rsidRPr="00BE6D97">
        <w:rPr>
          <w:rFonts w:ascii="Avenir Book" w:hAnsi="Avenir Book" w:cs="Arial"/>
        </w:rPr>
        <w:t>)</w:t>
      </w:r>
      <w:r w:rsidRPr="00BE6D97">
        <w:rPr>
          <w:rFonts w:ascii="Avenir Book" w:hAnsi="Avenir Book" w:cs="Arial"/>
        </w:rPr>
        <w:t>, “H</w:t>
      </w:r>
      <w:proofErr w:type="spellStart"/>
      <w:r w:rsidRPr="00BE6D97">
        <w:rPr>
          <w:rFonts w:ascii="Avenir Book" w:hAnsi="Avenir Book" w:cs="Arial"/>
          <w:bCs/>
          <w:lang w:val="en-GB"/>
        </w:rPr>
        <w:t>istorical</w:t>
      </w:r>
      <w:proofErr w:type="spellEnd"/>
      <w:r w:rsidRPr="00BE6D97">
        <w:rPr>
          <w:rFonts w:ascii="Avenir Book" w:hAnsi="Avenir Book" w:cs="Arial"/>
          <w:bCs/>
          <w:lang w:val="en-GB"/>
        </w:rPr>
        <w:t xml:space="preserve"> and Philosophical Perspectives on Disease Biology.”</w:t>
      </w:r>
    </w:p>
    <w:p w14:paraId="497ACD87" w14:textId="2F02B966" w:rsidR="001B7ACF" w:rsidRPr="00BE6D97" w:rsidRDefault="001B7ACF" w:rsidP="00665E5E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2010</w:t>
      </w:r>
      <w:r w:rsidRPr="00BE6D97">
        <w:rPr>
          <w:rFonts w:ascii="Avenir Book" w:hAnsi="Avenir Book" w:cs="Arial"/>
        </w:rPr>
        <w:tab/>
        <w:t>"Recasting 'Chemical Warfare' from the 1950s through the 1970s: Coevolutionary Studies and the Evolu</w:t>
      </w:r>
      <w:r w:rsidR="00665E5E" w:rsidRPr="00BE6D97">
        <w:rPr>
          <w:rFonts w:ascii="Avenir Book" w:hAnsi="Avenir Book" w:cs="Arial"/>
        </w:rPr>
        <w:t>tion of 'Natural Insecticides,</w:t>
      </w:r>
      <w:r w:rsidRPr="00BE6D97">
        <w:rPr>
          <w:rFonts w:ascii="Avenir Book" w:hAnsi="Avenir Book" w:cs="Arial"/>
        </w:rPr>
        <w:t>'"</w:t>
      </w:r>
      <w:r w:rsidR="005177B9" w:rsidRPr="00BE6D97">
        <w:rPr>
          <w:rFonts w:ascii="Avenir Book" w:hAnsi="Avenir Book" w:cs="Arial"/>
        </w:rPr>
        <w:t xml:space="preserve"> </w:t>
      </w:r>
      <w:r w:rsidR="00665E5E" w:rsidRPr="00BE6D97">
        <w:rPr>
          <w:rFonts w:ascii="Avenir Book" w:hAnsi="Avenir Book" w:cs="Arial"/>
        </w:rPr>
        <w:t>HSS</w:t>
      </w:r>
      <w:r w:rsidRPr="00BE6D97">
        <w:rPr>
          <w:rFonts w:ascii="Avenir Book" w:hAnsi="Avenir Book" w:cs="Arial"/>
        </w:rPr>
        <w:t>; Montréal, Quebec.</w:t>
      </w:r>
    </w:p>
    <w:p w14:paraId="072B82CC" w14:textId="6C2175FC" w:rsidR="001B7ACF" w:rsidRPr="00BE6D97" w:rsidRDefault="001B7ACF" w:rsidP="001B7ACF">
      <w:pPr>
        <w:ind w:left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*</w:t>
      </w:r>
      <w:r w:rsidR="005177B9" w:rsidRPr="00BE6D97">
        <w:rPr>
          <w:rFonts w:ascii="Avenir Book" w:hAnsi="Avenir Book" w:cs="Arial"/>
        </w:rPr>
        <w:t>Panel</w:t>
      </w:r>
      <w:r w:rsidRPr="00BE6D97">
        <w:rPr>
          <w:rFonts w:ascii="Avenir Book" w:hAnsi="Avenir Book" w:cs="Arial"/>
        </w:rPr>
        <w:t xml:space="preserve"> </w:t>
      </w:r>
      <w:r w:rsidR="005177B9" w:rsidRPr="00BE6D97">
        <w:rPr>
          <w:rFonts w:ascii="Avenir Book" w:hAnsi="Avenir Book" w:cs="Arial"/>
        </w:rPr>
        <w:t>co-organizer</w:t>
      </w:r>
      <w:r w:rsidRPr="00BE6D97">
        <w:rPr>
          <w:rFonts w:ascii="Avenir Book" w:hAnsi="Avenir Book" w:cs="Arial"/>
        </w:rPr>
        <w:t xml:space="preserve"> </w:t>
      </w:r>
      <w:r w:rsidR="005177B9" w:rsidRPr="00BE6D97">
        <w:rPr>
          <w:rFonts w:ascii="Avenir Book" w:hAnsi="Avenir Book" w:cs="Arial"/>
        </w:rPr>
        <w:t>(</w:t>
      </w:r>
      <w:r w:rsidRPr="00BE6D97">
        <w:rPr>
          <w:rFonts w:ascii="Avenir Book" w:hAnsi="Avenir Book" w:cs="Arial"/>
        </w:rPr>
        <w:t>with Nathan Crowe</w:t>
      </w:r>
      <w:r w:rsidR="005177B9" w:rsidRPr="00BE6D97">
        <w:rPr>
          <w:rFonts w:ascii="Avenir Book" w:hAnsi="Avenir Book" w:cs="Arial"/>
        </w:rPr>
        <w:t>)</w:t>
      </w:r>
      <w:r w:rsidRPr="00BE6D97">
        <w:rPr>
          <w:rFonts w:ascii="Avenir Book" w:hAnsi="Avenir Book" w:cs="Arial"/>
        </w:rPr>
        <w:t>, "Controlling Life in 20th-Century Biology: A Session Inspired</w:t>
      </w:r>
      <w:r w:rsidR="00E16E45" w:rsidRPr="00BE6D97">
        <w:rPr>
          <w:rFonts w:ascii="Avenir Book" w:hAnsi="Avenir Book" w:cs="Arial"/>
        </w:rPr>
        <w:t xml:space="preserve"> b</w:t>
      </w:r>
      <w:r w:rsidRPr="00BE6D97">
        <w:rPr>
          <w:rFonts w:ascii="Avenir Book" w:hAnsi="Avenir Book" w:cs="Arial"/>
        </w:rPr>
        <w:t>y the Work of Philip J. Pauly."</w:t>
      </w:r>
    </w:p>
    <w:p w14:paraId="23AF9581" w14:textId="4705D52B" w:rsidR="001B7ACF" w:rsidRPr="00BE6D97" w:rsidRDefault="001B7ACF" w:rsidP="00665E5E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2007</w:t>
      </w:r>
      <w:r w:rsidRPr="00BE6D97">
        <w:rPr>
          <w:rFonts w:ascii="Avenir Book" w:hAnsi="Avenir Book" w:cs="Arial"/>
        </w:rPr>
        <w:tab/>
        <w:t xml:space="preserve">"Plant Passivity or Animal </w:t>
      </w:r>
      <w:proofErr w:type="gramStart"/>
      <w:r w:rsidRPr="00BE6D97">
        <w:rPr>
          <w:rFonts w:ascii="Avenir Book" w:hAnsi="Avenir Book" w:cs="Arial"/>
        </w:rPr>
        <w:t>Activity?:</w:t>
      </w:r>
      <w:proofErr w:type="gramEnd"/>
      <w:r w:rsidRPr="00BE6D97">
        <w:rPr>
          <w:rFonts w:ascii="Avenir Book" w:hAnsi="Avenir Book" w:cs="Arial"/>
        </w:rPr>
        <w:t xml:space="preserve"> Contesting the Chemical Geography of Plant-Herbivo</w:t>
      </w:r>
      <w:r w:rsidR="00665E5E" w:rsidRPr="00BE6D97">
        <w:rPr>
          <w:rFonts w:ascii="Avenir Book" w:hAnsi="Avenir Book" w:cs="Arial"/>
        </w:rPr>
        <w:t>re Communities in 1960s Ecology,</w:t>
      </w:r>
      <w:r w:rsidRPr="00BE6D97">
        <w:rPr>
          <w:rFonts w:ascii="Avenir Book" w:hAnsi="Avenir Book" w:cs="Arial"/>
        </w:rPr>
        <w:t>"</w:t>
      </w:r>
      <w:r w:rsidR="00665E5E" w:rsidRPr="00BE6D97">
        <w:rPr>
          <w:rFonts w:ascii="Avenir Book" w:hAnsi="Avenir Book" w:cs="Arial"/>
        </w:rPr>
        <w:t xml:space="preserve"> HSS</w:t>
      </w:r>
      <w:r w:rsidRPr="00BE6D97">
        <w:rPr>
          <w:rFonts w:ascii="Avenir Book" w:hAnsi="Avenir Book" w:cs="Arial"/>
        </w:rPr>
        <w:t>; Washington, D.C.</w:t>
      </w:r>
    </w:p>
    <w:p w14:paraId="093C8F99" w14:textId="3CEB5132" w:rsidR="001B7ACF" w:rsidRPr="00BE6D97" w:rsidRDefault="001B7ACF" w:rsidP="004C1C4B">
      <w:pPr>
        <w:tabs>
          <w:tab w:val="left" w:pos="0"/>
        </w:tabs>
        <w:ind w:left="1440" w:hanging="216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ab/>
        <w:t>2006</w:t>
      </w:r>
      <w:r w:rsidRPr="00BE6D97">
        <w:rPr>
          <w:rFonts w:ascii="Avenir Book" w:hAnsi="Avenir Book" w:cs="Arial"/>
        </w:rPr>
        <w:tab/>
        <w:t>"'The world is not green. It is colored lectin, tannin, cyanide, caffeine…': Evolutionary Debates over Plant S</w:t>
      </w:r>
      <w:r w:rsidR="004C1C4B" w:rsidRPr="00BE6D97">
        <w:rPr>
          <w:rFonts w:ascii="Avenir Book" w:hAnsi="Avenir Book" w:cs="Arial"/>
        </w:rPr>
        <w:t>econdary Compounds in the 1960s,</w:t>
      </w:r>
      <w:r w:rsidRPr="00BE6D97">
        <w:rPr>
          <w:rFonts w:ascii="Avenir Book" w:hAnsi="Avenir Book" w:cs="Arial"/>
        </w:rPr>
        <w:t>" Midwest Junto of the History of Science Society; Madison, Wisconsin.</w:t>
      </w:r>
    </w:p>
    <w:p w14:paraId="4CA17BEB" w14:textId="55F26275" w:rsidR="00844282" w:rsidRDefault="001B7ACF" w:rsidP="005C1874">
      <w:pPr>
        <w:tabs>
          <w:tab w:val="left" w:pos="0"/>
        </w:tabs>
        <w:ind w:left="1440" w:hanging="216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ab/>
        <w:t>2006</w:t>
      </w:r>
      <w:r w:rsidRPr="00BE6D97">
        <w:rPr>
          <w:rFonts w:ascii="Avenir Book" w:hAnsi="Avenir Book" w:cs="Arial"/>
        </w:rPr>
        <w:tab/>
        <w:t>"'The Ultimate Weapon in an Ancient War': Carroll Williams, Juvenile Hormone and th</w:t>
      </w:r>
      <w:r w:rsidR="004C1C4B" w:rsidRPr="00BE6D97">
        <w:rPr>
          <w:rFonts w:ascii="Avenir Book" w:hAnsi="Avenir Book" w:cs="Arial"/>
        </w:rPr>
        <w:t xml:space="preserve">e Defensive Chemistry of </w:t>
      </w:r>
      <w:proofErr w:type="spellStart"/>
      <w:r w:rsidR="004C1C4B" w:rsidRPr="00BE6D97">
        <w:rPr>
          <w:rFonts w:ascii="Avenir Book" w:hAnsi="Avenir Book" w:cs="Arial"/>
        </w:rPr>
        <w:t>Plants,</w:t>
      </w:r>
      <w:r w:rsidRPr="00BE6D97">
        <w:rPr>
          <w:rFonts w:ascii="Avenir Book" w:hAnsi="Avenir Book" w:cs="Arial"/>
        </w:rPr>
        <w:t>"Columbia</w:t>
      </w:r>
      <w:proofErr w:type="spellEnd"/>
      <w:r w:rsidRPr="00BE6D97">
        <w:rPr>
          <w:rFonts w:ascii="Avenir Book" w:hAnsi="Avenir Book" w:cs="Arial"/>
        </w:rPr>
        <w:t xml:space="preserve"> History of Science Group Meeting; Friday Harbor, Washington</w:t>
      </w:r>
    </w:p>
    <w:p w14:paraId="4EB80170" w14:textId="77777777" w:rsidR="008C5819" w:rsidRPr="005C1874" w:rsidRDefault="008C5819" w:rsidP="005C1874">
      <w:pPr>
        <w:tabs>
          <w:tab w:val="left" w:pos="0"/>
        </w:tabs>
        <w:ind w:left="1440" w:hanging="2160"/>
        <w:rPr>
          <w:rFonts w:ascii="Avenir Book" w:hAnsi="Avenir Book" w:cs="Arial"/>
        </w:rPr>
      </w:pPr>
    </w:p>
    <w:p w14:paraId="2998A74D" w14:textId="77777777" w:rsidR="00792037" w:rsidRPr="00BE6D97" w:rsidRDefault="00792037" w:rsidP="00792037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>Conference Organization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4F654FAF" w14:textId="041C04DA" w:rsidR="00E441E9" w:rsidRDefault="00792037" w:rsidP="005C1874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2016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Workshop organizer</w:t>
      </w:r>
      <w:r w:rsidRPr="00BE6D97">
        <w:rPr>
          <w:rFonts w:ascii="Avenir Book" w:hAnsi="Avenir Book" w:cs="Arial"/>
        </w:rPr>
        <w:t xml:space="preserve">, “Working Across Species: Comparative Practices in Modern Medical, Biological and </w:t>
      </w:r>
      <w:proofErr w:type="spellStart"/>
      <w:r w:rsidRPr="00BE6D97">
        <w:rPr>
          <w:rFonts w:ascii="Avenir Book" w:hAnsi="Avenir Book" w:cs="Arial"/>
        </w:rPr>
        <w:t>Behavioural</w:t>
      </w:r>
      <w:proofErr w:type="spellEnd"/>
      <w:r w:rsidRPr="00BE6D97">
        <w:rPr>
          <w:rFonts w:ascii="Avenir Book" w:hAnsi="Avenir Book" w:cs="Arial"/>
        </w:rPr>
        <w:t xml:space="preserve"> Sciences,” King’s College London, 7-8 January 2016.</w:t>
      </w:r>
    </w:p>
    <w:p w14:paraId="41F2C688" w14:textId="77777777" w:rsidR="008C5819" w:rsidRPr="005C1874" w:rsidRDefault="008C5819" w:rsidP="005C1874">
      <w:pPr>
        <w:ind w:left="1440" w:hanging="1440"/>
        <w:rPr>
          <w:rFonts w:ascii="Avenir Book" w:hAnsi="Avenir Book" w:cs="Arial"/>
        </w:rPr>
      </w:pPr>
    </w:p>
    <w:p w14:paraId="056ACF14" w14:textId="77777777" w:rsidR="008E28BB" w:rsidRPr="00BE6D97" w:rsidRDefault="008E28BB" w:rsidP="008E28BB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>Public Engagement Presentations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7691756F" w14:textId="0666AD3E" w:rsidR="00597E1D" w:rsidRDefault="00597E1D" w:rsidP="00E42FE8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2023</w:t>
      </w:r>
      <w:r>
        <w:rPr>
          <w:rFonts w:ascii="Avenir Book" w:hAnsi="Avenir Book" w:cs="Arial"/>
        </w:rPr>
        <w:tab/>
        <w:t>“’The Most Coevolutionary Animal of Them All’: Turning ‘esoteric’ biological theory into lessons for humanity’s survival in the 1970s &amp; 1980s,” Salt Lake Oasis Secular Community, October 2023.</w:t>
      </w:r>
    </w:p>
    <w:p w14:paraId="4E97171D" w14:textId="29171BC7" w:rsidR="008E28BB" w:rsidRPr="00BE6D97" w:rsidRDefault="008E28BB" w:rsidP="00E42FE8">
      <w:pPr>
        <w:ind w:left="1440" w:hanging="1440"/>
        <w:rPr>
          <w:rFonts w:ascii="Avenir Book" w:hAnsi="Avenir Book" w:cs="Arial"/>
          <w:lang w:val="en-GB"/>
        </w:rPr>
      </w:pPr>
      <w:r w:rsidRPr="00BE6D97">
        <w:rPr>
          <w:rFonts w:ascii="Avenir Book" w:hAnsi="Avenir Book" w:cs="Arial"/>
        </w:rPr>
        <w:t>2015</w:t>
      </w:r>
      <w:r w:rsidRPr="00BE6D97">
        <w:rPr>
          <w:rFonts w:ascii="Avenir Book" w:hAnsi="Avenir Book" w:cs="Arial"/>
        </w:rPr>
        <w:tab/>
        <w:t>“</w:t>
      </w:r>
      <w:r w:rsidRPr="00BE6D97">
        <w:rPr>
          <w:rFonts w:ascii="Avenir Book" w:hAnsi="Avenir Book" w:cs="Arial"/>
          <w:lang w:val="en-GB"/>
        </w:rPr>
        <w:t>'Big fleas have little fleas': Tracking parasites from the macroscopic to the microscopic,” Hunterian Museum, as part of “Being Human: A Festival of the Humanities,” November 2015</w:t>
      </w:r>
      <w:r w:rsidR="00E42FE8" w:rsidRPr="00BE6D97">
        <w:rPr>
          <w:rFonts w:ascii="Avenir Book" w:hAnsi="Avenir Book" w:cs="Arial"/>
          <w:lang w:val="en-GB"/>
        </w:rPr>
        <w:t>.</w:t>
      </w:r>
    </w:p>
    <w:p w14:paraId="155E8463" w14:textId="77777777" w:rsidR="008E28BB" w:rsidRPr="00BE6D97" w:rsidRDefault="008E28BB" w:rsidP="008E28BB">
      <w:pPr>
        <w:ind w:left="1440" w:hanging="1440"/>
        <w:rPr>
          <w:rFonts w:ascii="Avenir Book" w:hAnsi="Avenir Book"/>
        </w:rPr>
      </w:pPr>
      <w:r w:rsidRPr="00BE6D97">
        <w:rPr>
          <w:rFonts w:ascii="Avenir Book" w:hAnsi="Avenir Book"/>
        </w:rPr>
        <w:t>2014</w:t>
      </w:r>
      <w:r w:rsidRPr="00BE6D97">
        <w:rPr>
          <w:rFonts w:ascii="Avenir Book" w:hAnsi="Avenir Book"/>
        </w:rPr>
        <w:tab/>
        <w:t>“Turning the Tables: Who’s the Food Now?”  For “</w:t>
      </w:r>
      <w:r w:rsidRPr="00BE6D97">
        <w:rPr>
          <w:rFonts w:ascii="Avenir Book" w:hAnsi="Avenir Book"/>
          <w:lang w:val="en-GB"/>
        </w:rPr>
        <w:t>Feeding &amp; Disease: Some 20th Century Connections,”</w:t>
      </w:r>
      <w:r w:rsidRPr="00BE6D97">
        <w:rPr>
          <w:rFonts w:ascii="Avenir Book" w:hAnsi="Avenir Book"/>
        </w:rPr>
        <w:t xml:space="preserve"> 2014 Feed Your Mind Festival, King’s College London.</w:t>
      </w:r>
    </w:p>
    <w:p w14:paraId="66097D10" w14:textId="77777777" w:rsidR="008E28BB" w:rsidRPr="00BE6D97" w:rsidRDefault="008E28BB" w:rsidP="008E28BB">
      <w:pPr>
        <w:ind w:left="1440" w:hanging="1440"/>
        <w:rPr>
          <w:rFonts w:ascii="Avenir Book" w:hAnsi="Avenir Book" w:cs="Arial"/>
          <w:lang w:val="en-GB"/>
        </w:rPr>
      </w:pPr>
      <w:r w:rsidRPr="00BE6D97">
        <w:rPr>
          <w:rFonts w:ascii="Avenir Book" w:hAnsi="Avenir Book" w:cs="Arial"/>
        </w:rPr>
        <w:t>2013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lang w:val="en-GB"/>
        </w:rPr>
        <w:t xml:space="preserve">“The Animal Inside the Animal: A Parasite’s View of the Human-Animal Boundary.” </w:t>
      </w:r>
    </w:p>
    <w:p w14:paraId="61B706D6" w14:textId="4B98E75F" w:rsidR="00AC4F1F" w:rsidRDefault="008E28BB" w:rsidP="00265EFA">
      <w:pPr>
        <w:ind w:left="1440"/>
        <w:rPr>
          <w:rFonts w:ascii="Avenir Book" w:hAnsi="Avenir Book" w:cs="Arial"/>
          <w:lang w:val="en-GB"/>
        </w:rPr>
      </w:pPr>
      <w:r w:rsidRPr="00BE6D97">
        <w:rPr>
          <w:rFonts w:ascii="Avenir Book" w:hAnsi="Avenir Book" w:cs="Arial"/>
          <w:lang w:val="en-GB"/>
        </w:rPr>
        <w:lastRenderedPageBreak/>
        <w:t>For “Being Human/Being Animal,” 2013 Arts &amp; Humanities Festival, King’s College London.</w:t>
      </w:r>
    </w:p>
    <w:p w14:paraId="0F0FF3E8" w14:textId="77777777" w:rsidR="00265EFA" w:rsidRPr="00265EFA" w:rsidRDefault="00265EFA" w:rsidP="00265EFA">
      <w:pPr>
        <w:ind w:left="1440"/>
        <w:rPr>
          <w:rFonts w:ascii="Avenir Book" w:hAnsi="Avenir Book" w:cs="Arial"/>
          <w:lang w:val="en-GB"/>
        </w:rPr>
      </w:pPr>
    </w:p>
    <w:p w14:paraId="12460979" w14:textId="55D3C2D5" w:rsidR="00112A52" w:rsidRDefault="00112A52" w:rsidP="00112A52">
      <w:pPr>
        <w:rPr>
          <w:rFonts w:ascii="Avenir Book" w:hAnsi="Avenir Book" w:cs="Arial"/>
          <w:b/>
          <w:u w:val="single"/>
        </w:rPr>
      </w:pPr>
      <w:r>
        <w:rPr>
          <w:rFonts w:ascii="Avenir Book" w:hAnsi="Avenir Book" w:cs="Arial"/>
          <w:b/>
          <w:u w:val="single"/>
        </w:rPr>
        <w:t>Media</w:t>
      </w:r>
      <w:r w:rsidR="00491AF6">
        <w:rPr>
          <w:rFonts w:ascii="Avenir Book" w:hAnsi="Avenir Book" w:cs="Arial"/>
          <w:b/>
          <w:u w:val="single"/>
        </w:rPr>
        <w:t xml:space="preserve"> Appearance</w:t>
      </w:r>
      <w:r>
        <w:rPr>
          <w:rFonts w:ascii="Avenir Book" w:hAnsi="Avenir Book" w:cs="Arial"/>
          <w:b/>
          <w:u w:val="single"/>
        </w:rPr>
        <w:tab/>
      </w:r>
      <w:r>
        <w:rPr>
          <w:rFonts w:ascii="Avenir Book" w:hAnsi="Avenir Book" w:cs="Arial"/>
          <w:b/>
          <w:u w:val="single"/>
        </w:rPr>
        <w:tab/>
      </w:r>
      <w:r>
        <w:rPr>
          <w:rFonts w:ascii="Avenir Book" w:hAnsi="Avenir Book" w:cs="Arial"/>
          <w:b/>
          <w:u w:val="single"/>
        </w:rPr>
        <w:tab/>
      </w:r>
      <w:r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1775D49F" w14:textId="3A082996" w:rsidR="00491AF6" w:rsidRDefault="00491AF6" w:rsidP="00491AF6">
      <w:pPr>
        <w:ind w:left="1440" w:hanging="1440"/>
        <w:rPr>
          <w:rFonts w:ascii="Avenir Book" w:hAnsi="Avenir Book" w:cs="Arial"/>
          <w:bCs/>
        </w:rPr>
      </w:pPr>
      <w:r w:rsidRPr="00491AF6">
        <w:rPr>
          <w:rFonts w:ascii="Avenir Book" w:hAnsi="Avenir Book" w:cs="Arial"/>
          <w:bCs/>
        </w:rPr>
        <w:t>2023</w:t>
      </w:r>
      <w:r>
        <w:rPr>
          <w:rFonts w:ascii="Avenir Book" w:hAnsi="Avenir Book" w:cs="Arial"/>
          <w:bCs/>
        </w:rPr>
        <w:tab/>
        <w:t xml:space="preserve">Interviewed and quoted by </w:t>
      </w:r>
      <w:proofErr w:type="spellStart"/>
      <w:r>
        <w:rPr>
          <w:rFonts w:ascii="Avenir Book" w:hAnsi="Avenir Book" w:cs="Arial"/>
          <w:bCs/>
        </w:rPr>
        <w:t>Maryn</w:t>
      </w:r>
      <w:proofErr w:type="spellEnd"/>
      <w:r>
        <w:rPr>
          <w:rFonts w:ascii="Avenir Book" w:hAnsi="Avenir Book" w:cs="Arial"/>
          <w:bCs/>
        </w:rPr>
        <w:t xml:space="preserve"> McKenna for “</w:t>
      </w:r>
      <w:hyperlink r:id="rId24" w:tooltip="https://www.wired.com/story/history-says-the-1918-flu-killed-the-young-and-healthy-these-bones-say-otherwise/" w:history="1">
        <w:r w:rsidRPr="00491AF6">
          <w:rPr>
            <w:rStyle w:val="Hyperlink"/>
            <w:rFonts w:ascii="Avenir Book" w:hAnsi="Avenir Book" w:cs="Arial"/>
            <w:bCs/>
          </w:rPr>
          <w:t>History Says the 1918 Flu Killed the Young and Healthy. These Bones Say Otherwise</w:t>
        </w:r>
      </w:hyperlink>
      <w:r>
        <w:rPr>
          <w:rFonts w:ascii="Avenir Book" w:hAnsi="Avenir Book" w:cs="Arial"/>
          <w:bCs/>
        </w:rPr>
        <w:t xml:space="preserve">,” 23 October 2023, </w:t>
      </w:r>
      <w:r w:rsidRPr="00491AF6">
        <w:rPr>
          <w:rFonts w:ascii="Avenir Book" w:hAnsi="Avenir Book" w:cs="Arial"/>
          <w:bCs/>
          <w:i/>
          <w:iCs/>
        </w:rPr>
        <w:t>Wired</w:t>
      </w:r>
    </w:p>
    <w:p w14:paraId="00E3E575" w14:textId="77777777" w:rsidR="00491AF6" w:rsidRDefault="00491AF6" w:rsidP="00D94005">
      <w:pPr>
        <w:rPr>
          <w:rFonts w:ascii="Avenir Book" w:hAnsi="Avenir Book" w:cs="Arial"/>
          <w:bCs/>
        </w:rPr>
      </w:pPr>
    </w:p>
    <w:p w14:paraId="792CC00A" w14:textId="47757A5C" w:rsidR="00D94005" w:rsidRPr="005C1874" w:rsidRDefault="00D94005" w:rsidP="00D94005">
      <w:pPr>
        <w:rPr>
          <w:rFonts w:ascii="Avenir Book" w:hAnsi="Avenir Book" w:cs="Arial"/>
          <w:color w:val="0000FF"/>
          <w:u w:val="single"/>
        </w:rPr>
      </w:pPr>
      <w:r w:rsidRPr="00BE6D97">
        <w:rPr>
          <w:rFonts w:ascii="Avenir Book" w:hAnsi="Avenir Book" w:cs="Arial"/>
          <w:b/>
          <w:sz w:val="32"/>
          <w:szCs w:val="32"/>
        </w:rPr>
        <w:t>Teaching</w:t>
      </w:r>
    </w:p>
    <w:p w14:paraId="44D02FF3" w14:textId="77777777" w:rsidR="00D94005" w:rsidRPr="00BE6D97" w:rsidRDefault="00D94005" w:rsidP="00D94005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>Courses Taught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0469F77B" w14:textId="4424992E" w:rsidR="00491AF6" w:rsidRDefault="00491AF6" w:rsidP="00D94005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Spring 2024</w:t>
      </w:r>
      <w:r>
        <w:rPr>
          <w:rFonts w:ascii="Avenir Book" w:hAnsi="Avenir Book" w:cs="Arial"/>
        </w:rPr>
        <w:tab/>
        <w:t>HIST 4080, History of Medicine Western Society; HIST 1110, European History Since 1300.</w:t>
      </w:r>
    </w:p>
    <w:p w14:paraId="1BF299BC" w14:textId="69FC0573" w:rsidR="00597E1D" w:rsidRDefault="00597E1D" w:rsidP="00D94005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Fall 2023</w:t>
      </w:r>
      <w:r>
        <w:rPr>
          <w:rFonts w:ascii="Avenir Book" w:hAnsi="Avenir Book" w:cs="Arial"/>
        </w:rPr>
        <w:tab/>
        <w:t xml:space="preserve">HONOR 2103, Intellectual Traditions in the Modern </w:t>
      </w:r>
      <w:proofErr w:type="gramStart"/>
      <w:r>
        <w:rPr>
          <w:rFonts w:ascii="Avenir Book" w:hAnsi="Avenir Book" w:cs="Arial"/>
        </w:rPr>
        <w:t>Era;</w:t>
      </w:r>
      <w:proofErr w:type="gramEnd"/>
      <w:r>
        <w:rPr>
          <w:rFonts w:ascii="Avenir Book" w:hAnsi="Avenir Book" w:cs="Arial"/>
        </w:rPr>
        <w:t xml:space="preserve"> HUM 1500, Great Books in the Humanities.</w:t>
      </w:r>
    </w:p>
    <w:p w14:paraId="01CC61E9" w14:textId="2C10CF6F" w:rsidR="00D94005" w:rsidRDefault="00D94005" w:rsidP="00D94005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Spring 2022</w:t>
      </w:r>
      <w:r>
        <w:rPr>
          <w:rFonts w:ascii="Avenir Book" w:hAnsi="Avenir Book" w:cs="Arial"/>
        </w:rPr>
        <w:tab/>
        <w:t xml:space="preserve">HIST 4990, </w:t>
      </w:r>
      <w:hyperlink r:id="rId25" w:history="1">
        <w:r w:rsidRPr="00F510B3">
          <w:rPr>
            <w:rStyle w:val="Hyperlink"/>
            <w:rFonts w:ascii="Avenir Book" w:hAnsi="Avenir Book" w:cs="Arial"/>
          </w:rPr>
          <w:t>Senior Seminar: Nonhuman Historical Agency</w:t>
        </w:r>
      </w:hyperlink>
    </w:p>
    <w:p w14:paraId="18D4D8F3" w14:textId="77777777" w:rsidR="00D94005" w:rsidRDefault="00D94005" w:rsidP="00D94005">
      <w:pPr>
        <w:ind w:left="1440" w:hanging="1440"/>
        <w:rPr>
          <w:rFonts w:ascii="Avenir Book" w:hAnsi="Avenir Book" w:cs="Arial"/>
        </w:rPr>
      </w:pPr>
      <w:r w:rsidRPr="001B1E4A">
        <w:rPr>
          <w:rFonts w:ascii="Avenir Book" w:hAnsi="Avenir Book" w:cs="Arial"/>
        </w:rPr>
        <w:t>Fall 2021</w:t>
      </w:r>
      <w:r w:rsidRPr="001B1E4A">
        <w:rPr>
          <w:rFonts w:ascii="Avenir Book" w:hAnsi="Avenir Book" w:cs="Arial"/>
        </w:rPr>
        <w:tab/>
        <w:t xml:space="preserve">HIST 4700/HONOR 4471, </w:t>
      </w:r>
      <w:hyperlink r:id="rId26" w:history="1">
        <w:r w:rsidRPr="000402C4">
          <w:rPr>
            <w:rStyle w:val="Hyperlink"/>
            <w:rFonts w:ascii="Avenir Book" w:hAnsi="Avenir Book" w:cs="Arial"/>
          </w:rPr>
          <w:t>“The Darwinian Revolution,”</w:t>
        </w:r>
      </w:hyperlink>
      <w:r w:rsidRPr="001B1E4A">
        <w:rPr>
          <w:rFonts w:ascii="Avenir Book" w:hAnsi="Avenir Book" w:cs="Arial"/>
        </w:rPr>
        <w:t xml:space="preserve"> and HONOR 2113, “Honors</w:t>
      </w:r>
      <w:r w:rsidRPr="004448E7">
        <w:rPr>
          <w:rFonts w:ascii="Avenir Book" w:hAnsi="Avenir Book" w:cs="Arial"/>
        </w:rPr>
        <w:t xml:space="preserve"> Integrated Intellectual Traditions, Part III: Science and Human Rights,”</w:t>
      </w:r>
      <w:r>
        <w:rPr>
          <w:rFonts w:ascii="Avenir Book" w:hAnsi="Avenir Book" w:cs="Arial"/>
        </w:rPr>
        <w:t xml:space="preserve"> co-taught with Dr. Ann </w:t>
      </w:r>
      <w:proofErr w:type="spellStart"/>
      <w:r>
        <w:rPr>
          <w:rFonts w:ascii="Avenir Book" w:hAnsi="Avenir Book" w:cs="Arial"/>
        </w:rPr>
        <w:t>Engar</w:t>
      </w:r>
      <w:proofErr w:type="spellEnd"/>
      <w:r>
        <w:rPr>
          <w:rFonts w:ascii="Avenir Book" w:hAnsi="Avenir Book" w:cs="Arial"/>
        </w:rPr>
        <w:t>.</w:t>
      </w:r>
    </w:p>
    <w:p w14:paraId="3893A9B0" w14:textId="77777777" w:rsidR="00D94005" w:rsidRDefault="00D94005" w:rsidP="00D94005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2020/2021</w:t>
      </w:r>
      <w:r>
        <w:rPr>
          <w:rFonts w:ascii="Avenir Book" w:hAnsi="Avenir Book" w:cs="Arial"/>
        </w:rPr>
        <w:tab/>
      </w:r>
      <w:hyperlink r:id="rId27" w:history="1">
        <w:r w:rsidRPr="00096858">
          <w:rPr>
            <w:rStyle w:val="Hyperlink"/>
            <w:rFonts w:ascii="Avenir Book" w:hAnsi="Avenir Book" w:cs="Arial"/>
          </w:rPr>
          <w:t>“History of Women in Science, Technology, and Medicine”</w:t>
        </w:r>
      </w:hyperlink>
      <w:r>
        <w:rPr>
          <w:rFonts w:ascii="Avenir Book" w:hAnsi="Avenir Book" w:cs="Arial"/>
        </w:rPr>
        <w:t xml:space="preserve">; </w:t>
      </w:r>
      <w:hyperlink r:id="rId28" w:history="1">
        <w:r w:rsidRPr="00096858">
          <w:rPr>
            <w:rStyle w:val="Hyperlink"/>
            <w:rFonts w:ascii="Avenir Book" w:hAnsi="Avenir Book" w:cs="Arial"/>
          </w:rPr>
          <w:t>“Introduction to Medical Humanities”</w:t>
        </w:r>
      </w:hyperlink>
      <w:r>
        <w:rPr>
          <w:rFonts w:ascii="Avenir Book" w:hAnsi="Avenir Book" w:cs="Arial"/>
        </w:rPr>
        <w:t xml:space="preserve">; </w:t>
      </w:r>
      <w:r w:rsidRPr="00242B51">
        <w:rPr>
          <w:rFonts w:ascii="Avenir Book" w:hAnsi="Avenir Book" w:cs="Arial"/>
        </w:rPr>
        <w:t>“Honors Integrated Intellectual Traditions, Part I”</w:t>
      </w:r>
      <w:r w:rsidRPr="00BE6D97">
        <w:rPr>
          <w:rFonts w:ascii="Avenir Book" w:hAnsi="Avenir Book" w:cs="Arial"/>
        </w:rPr>
        <w:t xml:space="preserve"> </w:t>
      </w:r>
      <w:r>
        <w:rPr>
          <w:rFonts w:ascii="Avenir Book" w:hAnsi="Avenir Book" w:cs="Arial"/>
        </w:rPr>
        <w:t xml:space="preserve">and Part II, </w:t>
      </w:r>
      <w:r w:rsidRPr="00BE6D97">
        <w:rPr>
          <w:rFonts w:ascii="Avenir Book" w:hAnsi="Avenir Book" w:cs="Arial"/>
        </w:rPr>
        <w:t xml:space="preserve">co-taught with Dr. Ann </w:t>
      </w:r>
      <w:proofErr w:type="spellStart"/>
      <w:r w:rsidRPr="00BE6D97">
        <w:rPr>
          <w:rFonts w:ascii="Avenir Book" w:hAnsi="Avenir Book" w:cs="Arial"/>
        </w:rPr>
        <w:t>Engar</w:t>
      </w:r>
      <w:proofErr w:type="spellEnd"/>
      <w:r>
        <w:rPr>
          <w:rFonts w:ascii="Avenir Book" w:hAnsi="Avenir Book" w:cs="Arial"/>
        </w:rPr>
        <w:t xml:space="preserve">; ; </w:t>
      </w:r>
      <w:hyperlink r:id="rId29" w:history="1">
        <w:r w:rsidRPr="00242B51">
          <w:rPr>
            <w:rStyle w:val="Hyperlink"/>
            <w:rFonts w:ascii="Avenir Book" w:hAnsi="Avenir Book" w:cs="Arial"/>
          </w:rPr>
          <w:t>“</w:t>
        </w:r>
        <w:proofErr w:type="spellStart"/>
        <w:r>
          <w:rPr>
            <w:rStyle w:val="Hyperlink"/>
            <w:rFonts w:ascii="Avenir Book" w:hAnsi="Avenir Book" w:cs="Arial"/>
          </w:rPr>
          <w:t>BlockU</w:t>
        </w:r>
        <w:proofErr w:type="spellEnd"/>
        <w:r>
          <w:rPr>
            <w:rStyle w:val="Hyperlink"/>
            <w:rFonts w:ascii="Avenir Book" w:hAnsi="Avenir Book" w:cs="Arial"/>
          </w:rPr>
          <w:t xml:space="preserve">: </w:t>
        </w:r>
        <w:r w:rsidRPr="00242B51">
          <w:rPr>
            <w:rStyle w:val="Hyperlink"/>
            <w:rFonts w:ascii="Avenir Book" w:hAnsi="Avenir Book" w:cs="Arial"/>
          </w:rPr>
          <w:t>Medical Humanities</w:t>
        </w:r>
        <w:r>
          <w:rPr>
            <w:rStyle w:val="Hyperlink"/>
            <w:rFonts w:ascii="Avenir Book" w:hAnsi="Avenir Book" w:cs="Arial"/>
          </w:rPr>
          <w:t xml:space="preserve"> (</w:t>
        </w:r>
        <w:r w:rsidRPr="00242B51">
          <w:rPr>
            <w:rStyle w:val="Hyperlink"/>
            <w:rFonts w:ascii="Avenir Book" w:hAnsi="Avenir Book" w:cs="Arial"/>
          </w:rPr>
          <w:t>What is Normal?</w:t>
        </w:r>
        <w:r>
          <w:rPr>
            <w:rStyle w:val="Hyperlink"/>
            <w:rFonts w:ascii="Avenir Book" w:hAnsi="Avenir Book" w:cs="Arial"/>
          </w:rPr>
          <w:t>)</w:t>
        </w:r>
        <w:r w:rsidRPr="00242B51">
          <w:rPr>
            <w:rStyle w:val="Hyperlink"/>
            <w:rFonts w:ascii="Avenir Book" w:hAnsi="Avenir Book" w:cs="Arial"/>
          </w:rPr>
          <w:t>”</w:t>
        </w:r>
      </w:hyperlink>
    </w:p>
    <w:p w14:paraId="13E19364" w14:textId="77777777" w:rsidR="00D94005" w:rsidRDefault="00D94005" w:rsidP="00D94005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2019/20</w:t>
      </w:r>
      <w:r>
        <w:rPr>
          <w:rFonts w:ascii="Avenir Book" w:hAnsi="Avenir Book" w:cs="Arial"/>
        </w:rPr>
        <w:tab/>
      </w:r>
      <w:r w:rsidRPr="004448E7">
        <w:rPr>
          <w:rFonts w:ascii="Avenir Book" w:hAnsi="Avenir Book" w:cs="Arial"/>
        </w:rPr>
        <w:t>“Honors Integrated Intellectual Traditions, Part III: Science and Human Rights,”</w:t>
      </w:r>
      <w:r>
        <w:rPr>
          <w:rFonts w:ascii="Avenir Book" w:hAnsi="Avenir Book" w:cs="Arial"/>
        </w:rPr>
        <w:t xml:space="preserve"> co-taught with Dr. Ann </w:t>
      </w:r>
      <w:proofErr w:type="spellStart"/>
      <w:r>
        <w:rPr>
          <w:rFonts w:ascii="Avenir Book" w:hAnsi="Avenir Book" w:cs="Arial"/>
        </w:rPr>
        <w:t>Engar</w:t>
      </w:r>
      <w:proofErr w:type="spellEnd"/>
      <w:r>
        <w:rPr>
          <w:rFonts w:ascii="Avenir Book" w:hAnsi="Avenir Book" w:cs="Arial"/>
        </w:rPr>
        <w:t xml:space="preserve">; </w:t>
      </w:r>
      <w:r w:rsidRPr="00096858">
        <w:rPr>
          <w:rFonts w:ascii="Avenir Book" w:hAnsi="Avenir Book" w:cs="Arial"/>
        </w:rPr>
        <w:t>“</w:t>
      </w:r>
      <w:proofErr w:type="spellStart"/>
      <w:r w:rsidRPr="00096858">
        <w:rPr>
          <w:rFonts w:ascii="Avenir Book" w:hAnsi="Avenir Book" w:cs="Arial"/>
        </w:rPr>
        <w:t>BlockU</w:t>
      </w:r>
      <w:proofErr w:type="spellEnd"/>
      <w:r w:rsidRPr="00096858">
        <w:rPr>
          <w:rFonts w:ascii="Avenir Book" w:hAnsi="Avenir Book" w:cs="Arial"/>
        </w:rPr>
        <w:t>: Medical Humanities (What is Normal?)”</w:t>
      </w:r>
      <w:r>
        <w:rPr>
          <w:rFonts w:ascii="Avenir Book" w:hAnsi="Avenir Book" w:cs="Arial"/>
        </w:rPr>
        <w:t xml:space="preserve">; </w:t>
      </w:r>
      <w:hyperlink r:id="rId30" w:history="1">
        <w:r w:rsidRPr="00096858">
          <w:rPr>
            <w:rStyle w:val="Hyperlink"/>
            <w:rFonts w:ascii="Avenir Book" w:hAnsi="Avenir Book" w:cs="Arial"/>
          </w:rPr>
          <w:t>“Behaving Like Animals,”</w:t>
        </w:r>
      </w:hyperlink>
      <w:r>
        <w:rPr>
          <w:rFonts w:ascii="Avenir Book" w:hAnsi="Avenir Book" w:cs="Arial"/>
        </w:rPr>
        <w:t xml:space="preserve"> co-taught with Dr. Marco </w:t>
      </w:r>
      <w:proofErr w:type="spellStart"/>
      <w:r>
        <w:rPr>
          <w:rFonts w:ascii="Avenir Book" w:hAnsi="Avenir Book" w:cs="Arial"/>
        </w:rPr>
        <w:t>Bortolato</w:t>
      </w:r>
      <w:proofErr w:type="spellEnd"/>
      <w:r>
        <w:rPr>
          <w:rFonts w:ascii="Avenir Book" w:hAnsi="Avenir Book" w:cs="Arial"/>
        </w:rPr>
        <w:t>; “Introduction to Medical Humanities.”</w:t>
      </w:r>
    </w:p>
    <w:p w14:paraId="4FE01D9F" w14:textId="77777777" w:rsidR="00D94005" w:rsidRPr="00BE6D97" w:rsidRDefault="00D94005" w:rsidP="00D9400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2018/9</w:t>
      </w:r>
      <w:r w:rsidRPr="00BE6D97">
        <w:rPr>
          <w:rFonts w:ascii="Avenir Book" w:hAnsi="Avenir Book" w:cs="Arial"/>
        </w:rPr>
        <w:tab/>
      </w:r>
      <w:r w:rsidRPr="00242B51">
        <w:rPr>
          <w:rFonts w:ascii="Avenir Book" w:hAnsi="Avenir Book" w:cs="Arial"/>
        </w:rPr>
        <w:t>“Honors Integrated Intellectual Traditions, Part I”</w:t>
      </w:r>
      <w:r w:rsidRPr="00BE6D97">
        <w:rPr>
          <w:rFonts w:ascii="Avenir Book" w:hAnsi="Avenir Book" w:cs="Arial"/>
        </w:rPr>
        <w:t xml:space="preserve"> </w:t>
      </w:r>
      <w:r>
        <w:rPr>
          <w:rFonts w:ascii="Avenir Book" w:hAnsi="Avenir Book" w:cs="Arial"/>
        </w:rPr>
        <w:t xml:space="preserve">and Part II, </w:t>
      </w:r>
      <w:r w:rsidRPr="00BE6D97">
        <w:rPr>
          <w:rFonts w:ascii="Avenir Book" w:hAnsi="Avenir Book" w:cs="Arial"/>
        </w:rPr>
        <w:t xml:space="preserve">co-taught with Dr. Ann </w:t>
      </w:r>
      <w:proofErr w:type="spellStart"/>
      <w:r w:rsidRPr="00BE6D97">
        <w:rPr>
          <w:rFonts w:ascii="Avenir Book" w:hAnsi="Avenir Book" w:cs="Arial"/>
        </w:rPr>
        <w:t>Engar</w:t>
      </w:r>
      <w:proofErr w:type="spellEnd"/>
      <w:r w:rsidRPr="00BE6D97">
        <w:rPr>
          <w:rFonts w:ascii="Avenir Book" w:hAnsi="Avenir Book" w:cs="Arial"/>
        </w:rPr>
        <w:t xml:space="preserve">, and </w:t>
      </w:r>
      <w:r w:rsidRPr="00242B51">
        <w:rPr>
          <w:rFonts w:ascii="Avenir Book" w:hAnsi="Avenir Book" w:cs="Arial"/>
        </w:rPr>
        <w:t>“Medical Humanities</w:t>
      </w:r>
      <w:r>
        <w:rPr>
          <w:rFonts w:ascii="Avenir Book" w:hAnsi="Avenir Book" w:cs="Arial"/>
        </w:rPr>
        <w:t>: What is Normal.</w:t>
      </w:r>
      <w:r w:rsidRPr="00242B51">
        <w:rPr>
          <w:rFonts w:ascii="Avenir Book" w:hAnsi="Avenir Book" w:cs="Arial"/>
        </w:rPr>
        <w:t>”</w:t>
      </w:r>
    </w:p>
    <w:p w14:paraId="63DD42BD" w14:textId="77777777" w:rsidR="00D94005" w:rsidRPr="00BE6D97" w:rsidRDefault="00D94005" w:rsidP="00D9400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2017/8</w:t>
      </w:r>
      <w:r w:rsidRPr="00BE6D97">
        <w:rPr>
          <w:rFonts w:ascii="Avenir Book" w:hAnsi="Avenir Book" w:cs="Arial"/>
        </w:rPr>
        <w:tab/>
        <w:t xml:space="preserve">Honors College Praxis Lab, </w:t>
      </w:r>
      <w:hyperlink r:id="rId31" w:history="1">
        <w:r w:rsidRPr="00BE6D97">
          <w:rPr>
            <w:rStyle w:val="Hyperlink"/>
            <w:rFonts w:ascii="Avenir Book" w:hAnsi="Avenir Book" w:cs="Arial"/>
          </w:rPr>
          <w:t>“The Beginning of Life,”</w:t>
        </w:r>
      </w:hyperlink>
      <w:r w:rsidRPr="00BE6D97">
        <w:rPr>
          <w:rFonts w:ascii="Avenir Book" w:hAnsi="Avenir Book" w:cs="Arial"/>
        </w:rPr>
        <w:t xml:space="preserve"> co-taught with OB/GYN Dr. </w:t>
      </w:r>
      <w:proofErr w:type="spellStart"/>
      <w:r w:rsidRPr="00BE6D97">
        <w:rPr>
          <w:rFonts w:ascii="Avenir Book" w:hAnsi="Avenir Book" w:cs="Arial"/>
        </w:rPr>
        <w:t>Kirtly</w:t>
      </w:r>
      <w:proofErr w:type="spellEnd"/>
      <w:r w:rsidRPr="00BE6D97">
        <w:rPr>
          <w:rFonts w:ascii="Avenir Book" w:hAnsi="Avenir Book" w:cs="Arial"/>
        </w:rPr>
        <w:t xml:space="preserve"> Parker Jones, University of Utah, and “Medical Humanities”; University of Utah</w:t>
      </w:r>
    </w:p>
    <w:p w14:paraId="3A562EAB" w14:textId="77777777" w:rsidR="00D94005" w:rsidRPr="00BE6D97" w:rsidRDefault="00D94005" w:rsidP="00D9400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2016/7</w:t>
      </w:r>
      <w:r w:rsidRPr="00BE6D97">
        <w:rPr>
          <w:rFonts w:ascii="Avenir Book" w:hAnsi="Avenir Book" w:cs="Arial"/>
        </w:rPr>
        <w:tab/>
        <w:t xml:space="preserve">“Medical Humanities,” </w:t>
      </w:r>
      <w:hyperlink r:id="rId32" w:history="1">
        <w:r w:rsidRPr="00BE6D97">
          <w:rPr>
            <w:rStyle w:val="Hyperlink"/>
            <w:rFonts w:ascii="Avenir Book" w:hAnsi="Avenir Book" w:cs="Arial"/>
          </w:rPr>
          <w:t>“From Cholera to Kuru: Disease &amp; Medicine in History from the 19th Century to Today,”</w:t>
        </w:r>
      </w:hyperlink>
      <w:r w:rsidRPr="00BE6D97">
        <w:rPr>
          <w:rFonts w:ascii="Avenir Book" w:hAnsi="Avenir Book" w:cs="Arial"/>
        </w:rPr>
        <w:t xml:space="preserve"> and </w:t>
      </w:r>
      <w:hyperlink r:id="rId33" w:history="1">
        <w:r w:rsidRPr="00BE6D97">
          <w:rPr>
            <w:rStyle w:val="Hyperlink"/>
            <w:rFonts w:ascii="Avenir Book" w:hAnsi="Avenir Book" w:cs="Arial"/>
          </w:rPr>
          <w:t>“Honors Core in Intellectual Traditions: The Rise of Modernity”</w:t>
        </w:r>
      </w:hyperlink>
      <w:r w:rsidRPr="00BE6D97">
        <w:rPr>
          <w:rFonts w:ascii="Avenir Book" w:hAnsi="Avenir Book" w:cs="Arial"/>
        </w:rPr>
        <w:t>; University of Utah.</w:t>
      </w:r>
    </w:p>
    <w:p w14:paraId="17492014" w14:textId="77777777" w:rsidR="00D94005" w:rsidRPr="00BE6D97" w:rsidRDefault="00D94005" w:rsidP="00D9400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2015</w:t>
      </w:r>
      <w:r w:rsidRPr="00BE6D97">
        <w:rPr>
          <w:rFonts w:ascii="Avenir Book" w:hAnsi="Avenir Book" w:cs="Arial"/>
        </w:rPr>
        <w:tab/>
        <w:t xml:space="preserve">Co-designed and taught with Angela Cassidy, </w:t>
      </w:r>
      <w:r w:rsidRPr="00F510B3">
        <w:rPr>
          <w:rFonts w:ascii="Avenir Book" w:hAnsi="Avenir Book" w:cs="Arial"/>
        </w:rPr>
        <w:t>“Sex, Death &amp; Evolution: Darwin and Darwinism since the 18</w:t>
      </w:r>
      <w:r w:rsidRPr="00F510B3">
        <w:rPr>
          <w:rFonts w:ascii="Avenir Book" w:hAnsi="Avenir Book" w:cs="Arial"/>
          <w:vertAlign w:val="superscript"/>
        </w:rPr>
        <w:t>th</w:t>
      </w:r>
      <w:r w:rsidRPr="00F510B3">
        <w:rPr>
          <w:rFonts w:ascii="Avenir Book" w:hAnsi="Avenir Book" w:cs="Arial"/>
        </w:rPr>
        <w:t xml:space="preserve"> Century”</w:t>
      </w:r>
      <w:r w:rsidRPr="00BE6D97">
        <w:rPr>
          <w:rFonts w:ascii="Avenir Book" w:hAnsi="Avenir Book" w:cs="Arial"/>
        </w:rPr>
        <w:t>; King’s College London, Department of History.</w:t>
      </w:r>
    </w:p>
    <w:p w14:paraId="6B605D74" w14:textId="77777777" w:rsidR="00D94005" w:rsidRPr="00BE6D97" w:rsidRDefault="00D94005" w:rsidP="00D9400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2014 &amp; 2016</w:t>
      </w:r>
      <w:r w:rsidRPr="00BE6D97">
        <w:rPr>
          <w:rFonts w:ascii="Avenir Book" w:hAnsi="Avenir Book" w:cs="Arial"/>
        </w:rPr>
        <w:tab/>
        <w:t>“Approaches to the History of Science”; King’s College London, Department of History.</w:t>
      </w:r>
    </w:p>
    <w:p w14:paraId="6AEE2233" w14:textId="77777777" w:rsidR="00D94005" w:rsidRDefault="00D94005" w:rsidP="00D9400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1998-2002</w:t>
      </w:r>
      <w:r w:rsidRPr="00BE6D97">
        <w:rPr>
          <w:rFonts w:ascii="Avenir Book" w:hAnsi="Avenir Book" w:cs="Arial"/>
        </w:rPr>
        <w:tab/>
        <w:t xml:space="preserve">Laboratory courses for "Introductory Biology" and "Evolutionary and Ecological Perspectives,” General Biology Program, University of Minnesota. </w:t>
      </w:r>
    </w:p>
    <w:p w14:paraId="4CA2F07E" w14:textId="77777777" w:rsidR="00D94005" w:rsidRPr="00BE6D97" w:rsidRDefault="00D94005" w:rsidP="00D94005">
      <w:pPr>
        <w:ind w:left="1440" w:hanging="1440"/>
        <w:rPr>
          <w:rFonts w:ascii="Avenir Book" w:hAnsi="Avenir Book" w:cs="Arial"/>
        </w:rPr>
      </w:pPr>
    </w:p>
    <w:p w14:paraId="21F0F641" w14:textId="77777777" w:rsidR="00D94005" w:rsidRPr="00BE6D97" w:rsidRDefault="00D94005" w:rsidP="00D94005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  <w:u w:val="single"/>
        </w:rPr>
        <w:t>Guest Lectures</w:t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  <w:r w:rsidRPr="00BE6D97">
        <w:rPr>
          <w:rFonts w:ascii="Avenir Book" w:hAnsi="Avenir Book" w:cs="Arial"/>
          <w:b/>
          <w:u w:val="single"/>
        </w:rPr>
        <w:tab/>
      </w:r>
    </w:p>
    <w:p w14:paraId="6E71E4F9" w14:textId="5712C2CF" w:rsidR="00265EFA" w:rsidRDefault="00265EFA" w:rsidP="00D94005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2023</w:t>
      </w:r>
      <w:r>
        <w:rPr>
          <w:rFonts w:ascii="Avenir Book" w:hAnsi="Avenir Book" w:cs="Arial"/>
        </w:rPr>
        <w:tab/>
        <w:t>“Monkeys, ‘Men,’ and Malaria,” for MUSE 1800, “Infectious Disease and Society.”</w:t>
      </w:r>
    </w:p>
    <w:p w14:paraId="3423E558" w14:textId="720CC1C0" w:rsidR="00D94005" w:rsidRPr="00BE6D97" w:rsidRDefault="00D94005" w:rsidP="00D9400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2018</w:t>
      </w:r>
      <w:r w:rsidRPr="00BE6D97">
        <w:rPr>
          <w:rFonts w:ascii="Avenir Book" w:hAnsi="Avenir Book" w:cs="Arial"/>
        </w:rPr>
        <w:tab/>
        <w:t xml:space="preserve">“Parasites in Human History,” for “Ecology and Evolution of Parasites </w:t>
      </w:r>
      <w:proofErr w:type="gramStart"/>
      <w:r w:rsidRPr="00BE6D97">
        <w:rPr>
          <w:rFonts w:ascii="Avenir Book" w:hAnsi="Avenir Book" w:cs="Arial"/>
        </w:rPr>
        <w:t xml:space="preserve">and </w:t>
      </w:r>
      <w:r w:rsidR="00227B21">
        <w:rPr>
          <w:rFonts w:ascii="Avenir Book" w:hAnsi="Avenir Book" w:cs="Arial"/>
        </w:rPr>
        <w:t xml:space="preserve"> </w:t>
      </w:r>
      <w:r w:rsidRPr="00BE6D97">
        <w:rPr>
          <w:rFonts w:ascii="Avenir Book" w:hAnsi="Avenir Book" w:cs="Arial"/>
        </w:rPr>
        <w:t>Pathogens</w:t>
      </w:r>
      <w:proofErr w:type="gramEnd"/>
      <w:r w:rsidRPr="00BE6D97">
        <w:rPr>
          <w:rFonts w:ascii="Avenir Book" w:hAnsi="Avenir Book" w:cs="Arial"/>
        </w:rPr>
        <w:t>,” University of Utah, BIO 5555, Instructor: Sarah Bush.</w:t>
      </w:r>
    </w:p>
    <w:p w14:paraId="6022309E" w14:textId="03C1CE37" w:rsidR="00D94005" w:rsidRPr="00BE6D97" w:rsidRDefault="00D94005" w:rsidP="00D9400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lastRenderedPageBreak/>
        <w:t>2015 &amp; 2016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lang w:val="en-GB"/>
        </w:rPr>
        <w:t xml:space="preserve">“Darwin and Darwinism” for </w:t>
      </w:r>
      <w:r w:rsidRPr="00BE6D97">
        <w:rPr>
          <w:rFonts w:ascii="Avenir Book" w:hAnsi="Avenir Book" w:cs="Arial"/>
        </w:rPr>
        <w:t>“</w:t>
      </w:r>
      <w:r w:rsidRPr="00BE6D97">
        <w:rPr>
          <w:rFonts w:ascii="Avenir Book" w:hAnsi="Avenir Book" w:cs="Arial"/>
          <w:lang w:val="en-GB"/>
        </w:rPr>
        <w:t xml:space="preserve">Science, Technology and Medicine in History: Master’s Core Course,” </w:t>
      </w:r>
      <w:r w:rsidRPr="00BE6D97">
        <w:rPr>
          <w:rFonts w:ascii="Avenir Book" w:hAnsi="Avenir Book" w:cs="Arial"/>
        </w:rPr>
        <w:t>King’s College London (KCL).</w:t>
      </w:r>
    </w:p>
    <w:p w14:paraId="1AAFFA76" w14:textId="7F308741" w:rsidR="00D94005" w:rsidRPr="00BE6D97" w:rsidRDefault="00D94005" w:rsidP="00D9400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2012</w:t>
      </w:r>
      <w:r w:rsidRPr="00BE6D97">
        <w:rPr>
          <w:rFonts w:ascii="Avenir Book" w:hAnsi="Avenir Book" w:cs="Arial"/>
        </w:rPr>
        <w:tab/>
        <w:t>“Exploring the Human-Animal Boundary,” for “Animals and their Humans,” KCL.</w:t>
      </w:r>
    </w:p>
    <w:p w14:paraId="6C284B45" w14:textId="46FD2DF8" w:rsidR="00D94005" w:rsidRPr="00BE6D97" w:rsidRDefault="00D94005" w:rsidP="00D9400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2007</w:t>
      </w:r>
      <w:r w:rsidRPr="00BE6D97">
        <w:rPr>
          <w:rFonts w:ascii="Avenir Book" w:hAnsi="Avenir Book" w:cs="Arial"/>
        </w:rPr>
        <w:tab/>
        <w:t xml:space="preserve">"Darwinian Revolution: From Jane Austen's Parlor to the Mean Streets of Dickens," </w:t>
      </w:r>
      <w:r w:rsidR="00227B21">
        <w:rPr>
          <w:rFonts w:ascii="Avenir Book" w:hAnsi="Avenir Book" w:cs="Arial"/>
        </w:rPr>
        <w:t xml:space="preserve">  </w:t>
      </w:r>
      <w:r w:rsidRPr="00BE6D97">
        <w:rPr>
          <w:rFonts w:ascii="Avenir Book" w:hAnsi="Avenir Book" w:cs="Arial"/>
        </w:rPr>
        <w:t>for "Evolution," Macalester College.</w:t>
      </w:r>
    </w:p>
    <w:p w14:paraId="60DC7E11" w14:textId="77777777" w:rsidR="00D94005" w:rsidRPr="00BE6D97" w:rsidRDefault="00D94005" w:rsidP="00D94005">
      <w:pPr>
        <w:tabs>
          <w:tab w:val="left" w:pos="1440"/>
        </w:tabs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2006</w:t>
      </w:r>
      <w:r w:rsidRPr="00BE6D97">
        <w:rPr>
          <w:rFonts w:ascii="Avenir Book" w:hAnsi="Avenir Book" w:cs="Arial"/>
        </w:rPr>
        <w:tab/>
        <w:t>"Balancing Risks and Benefits when Biology Becomes Biotechnology," for "Ethics in Science and Technology,” University of Minnesota.</w:t>
      </w:r>
    </w:p>
    <w:p w14:paraId="05DD3084" w14:textId="77777777" w:rsidR="00D94005" w:rsidRDefault="00D94005" w:rsidP="00D94005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2005</w:t>
      </w:r>
      <w:r w:rsidRPr="00BE6D97">
        <w:rPr>
          <w:rFonts w:ascii="Avenir Book" w:hAnsi="Avenir Book" w:cs="Arial"/>
        </w:rPr>
        <w:tab/>
        <w:t>"On the Origin of Species," for "Introduction to the History of Science: Modern Science," University of Minnesota.</w:t>
      </w:r>
    </w:p>
    <w:p w14:paraId="119ADF5E" w14:textId="77777777" w:rsidR="00D94005" w:rsidRDefault="00D94005" w:rsidP="00D94005">
      <w:pPr>
        <w:ind w:left="1440" w:hanging="1440"/>
        <w:rPr>
          <w:rFonts w:ascii="Avenir Book" w:hAnsi="Avenir Book" w:cs="Arial"/>
          <w:strike/>
        </w:rPr>
      </w:pPr>
    </w:p>
    <w:p w14:paraId="7D77E173" w14:textId="6C7FA5A5" w:rsidR="00D94005" w:rsidRDefault="00D94005" w:rsidP="00D94005">
      <w:pPr>
        <w:ind w:left="1440" w:hanging="1440"/>
        <w:rPr>
          <w:rFonts w:ascii="Avenir Book" w:hAnsi="Avenir Book" w:cs="Arial"/>
          <w:b/>
          <w:bCs/>
        </w:rPr>
      </w:pPr>
      <w:r w:rsidRPr="00E75B90">
        <w:rPr>
          <w:rFonts w:ascii="Avenir Book" w:hAnsi="Avenir Book" w:cs="Arial"/>
          <w:b/>
          <w:bCs/>
          <w:u w:val="single"/>
        </w:rPr>
        <w:t>Mentorship and Graduate Committees</w:t>
      </w:r>
      <w:r>
        <w:rPr>
          <w:rFonts w:ascii="Avenir Book" w:hAnsi="Avenir Book" w:cs="Arial"/>
          <w:b/>
          <w:bCs/>
          <w:u w:val="single"/>
        </w:rPr>
        <w:tab/>
      </w:r>
      <w:r>
        <w:rPr>
          <w:rFonts w:ascii="Avenir Book" w:hAnsi="Avenir Book" w:cs="Arial"/>
          <w:b/>
          <w:bCs/>
          <w:u w:val="single"/>
        </w:rPr>
        <w:tab/>
      </w:r>
      <w:r>
        <w:rPr>
          <w:rFonts w:ascii="Avenir Book" w:hAnsi="Avenir Book" w:cs="Arial"/>
          <w:b/>
          <w:bCs/>
          <w:u w:val="single"/>
        </w:rPr>
        <w:tab/>
      </w:r>
      <w:r>
        <w:rPr>
          <w:rFonts w:ascii="Avenir Book" w:hAnsi="Avenir Book" w:cs="Arial"/>
          <w:b/>
          <w:bCs/>
          <w:u w:val="single"/>
        </w:rPr>
        <w:tab/>
      </w:r>
      <w:r>
        <w:rPr>
          <w:rFonts w:ascii="Avenir Book" w:hAnsi="Avenir Book" w:cs="Arial"/>
          <w:b/>
          <w:bCs/>
          <w:u w:val="single"/>
        </w:rPr>
        <w:tab/>
      </w:r>
      <w:r>
        <w:rPr>
          <w:rFonts w:ascii="Avenir Book" w:hAnsi="Avenir Book" w:cs="Arial"/>
          <w:b/>
          <w:bCs/>
          <w:u w:val="single"/>
        </w:rPr>
        <w:tab/>
      </w:r>
      <w:r>
        <w:rPr>
          <w:rFonts w:ascii="Avenir Book" w:hAnsi="Avenir Book" w:cs="Arial"/>
          <w:b/>
          <w:bCs/>
          <w:u w:val="single"/>
        </w:rPr>
        <w:tab/>
      </w:r>
      <w:r>
        <w:rPr>
          <w:rFonts w:ascii="Avenir Book" w:hAnsi="Avenir Book" w:cs="Arial"/>
          <w:b/>
          <w:bCs/>
          <w:u w:val="single"/>
        </w:rPr>
        <w:tab/>
      </w:r>
      <w:r>
        <w:rPr>
          <w:rFonts w:ascii="Avenir Book" w:hAnsi="Avenir Book" w:cs="Arial"/>
          <w:b/>
          <w:bCs/>
          <w:u w:val="single"/>
        </w:rPr>
        <w:tab/>
      </w:r>
    </w:p>
    <w:p w14:paraId="18868689" w14:textId="0604DC64" w:rsidR="004C11CB" w:rsidRDefault="004C11CB" w:rsidP="004C11CB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 xml:space="preserve">Mark </w:t>
      </w:r>
      <w:proofErr w:type="spellStart"/>
      <w:r>
        <w:rPr>
          <w:rFonts w:ascii="Avenir Book" w:hAnsi="Avenir Book" w:cs="Arial"/>
        </w:rPr>
        <w:t>Angelos</w:t>
      </w:r>
      <w:proofErr w:type="spellEnd"/>
      <w:r>
        <w:rPr>
          <w:rFonts w:ascii="Avenir Book" w:hAnsi="Avenir Book" w:cs="Arial"/>
        </w:rPr>
        <w:t>, Department of History, Ph.D. Committee</w:t>
      </w:r>
    </w:p>
    <w:p w14:paraId="67800ECB" w14:textId="7AC669F3" w:rsidR="004C11CB" w:rsidRDefault="004C11CB" w:rsidP="004C11CB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Maggie Scholle, Environmental Humanities, M.A. Committee</w:t>
      </w:r>
    </w:p>
    <w:p w14:paraId="7B1103D7" w14:textId="7802A525" w:rsidR="00D94005" w:rsidRDefault="00D94005" w:rsidP="00D94005">
      <w:pPr>
        <w:ind w:left="1440" w:hanging="1440"/>
        <w:rPr>
          <w:rFonts w:ascii="Avenir Book" w:hAnsi="Avenir Book" w:cs="Arial"/>
        </w:rPr>
      </w:pPr>
      <w:r w:rsidRPr="00E75B90">
        <w:rPr>
          <w:rFonts w:ascii="Avenir Book" w:hAnsi="Avenir Book" w:cs="Arial"/>
        </w:rPr>
        <w:t xml:space="preserve">John </w:t>
      </w:r>
      <w:r>
        <w:rPr>
          <w:rFonts w:ascii="Avenir Book" w:hAnsi="Avenir Book" w:cs="Arial"/>
        </w:rPr>
        <w:t>Flynn, Department of History, Ph.D. Committee</w:t>
      </w:r>
    </w:p>
    <w:p w14:paraId="56CD541A" w14:textId="07796764" w:rsidR="00D94005" w:rsidRDefault="00D94005" w:rsidP="00D94005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 xml:space="preserve">Ashleigh </w:t>
      </w:r>
      <w:proofErr w:type="spellStart"/>
      <w:r>
        <w:rPr>
          <w:rFonts w:ascii="Avenir Book" w:hAnsi="Avenir Book" w:cs="Arial"/>
        </w:rPr>
        <w:t>Albrechtson</w:t>
      </w:r>
      <w:proofErr w:type="spellEnd"/>
      <w:r>
        <w:rPr>
          <w:rFonts w:ascii="Avenir Book" w:hAnsi="Avenir Book" w:cs="Arial"/>
        </w:rPr>
        <w:t>, Environmental Humanities, M.A. Committee</w:t>
      </w:r>
      <w:r w:rsidR="004C11CB">
        <w:rPr>
          <w:rFonts w:ascii="Avenir Book" w:hAnsi="Avenir Book" w:cs="Arial"/>
        </w:rPr>
        <w:t xml:space="preserve"> (grad. 2022)</w:t>
      </w:r>
    </w:p>
    <w:p w14:paraId="455CD2DF" w14:textId="326C800E" w:rsidR="006F4917" w:rsidRPr="00BE6D97" w:rsidRDefault="00D94005" w:rsidP="00D94005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 xml:space="preserve">Cynthia </w:t>
      </w:r>
      <w:proofErr w:type="spellStart"/>
      <w:r>
        <w:rPr>
          <w:rFonts w:ascii="Avenir Book" w:hAnsi="Avenir Book" w:cs="Arial"/>
        </w:rPr>
        <w:t>Checketts</w:t>
      </w:r>
      <w:proofErr w:type="spellEnd"/>
      <w:r>
        <w:rPr>
          <w:rFonts w:ascii="Avenir Book" w:hAnsi="Avenir Book" w:cs="Arial"/>
        </w:rPr>
        <w:t>, UROP and Honors Thesis Project</w:t>
      </w:r>
      <w:r w:rsidR="004C11CB">
        <w:rPr>
          <w:rFonts w:ascii="Avenir Book" w:hAnsi="Avenir Book" w:cs="Arial"/>
        </w:rPr>
        <w:t xml:space="preserve"> (grad. 2021)</w:t>
      </w:r>
    </w:p>
    <w:p w14:paraId="07DB8F7F" w14:textId="77777777" w:rsidR="00BE6D97" w:rsidRPr="00BE6D97" w:rsidRDefault="00BE6D97" w:rsidP="00094849">
      <w:pPr>
        <w:rPr>
          <w:rFonts w:ascii="Avenir Book" w:hAnsi="Avenir Book" w:cs="Arial"/>
        </w:rPr>
      </w:pPr>
    </w:p>
    <w:p w14:paraId="2FC5B7A6" w14:textId="59A14F1B" w:rsidR="00420D15" w:rsidRPr="005C1874" w:rsidRDefault="00597E1D" w:rsidP="004C36B0">
      <w:pPr>
        <w:rPr>
          <w:rFonts w:ascii="Avenir Book" w:hAnsi="Avenir Book" w:cs="Arial"/>
          <w:sz w:val="32"/>
          <w:szCs w:val="32"/>
        </w:rPr>
      </w:pPr>
      <w:r>
        <w:rPr>
          <w:rFonts w:ascii="Avenir Book" w:hAnsi="Avenir Book" w:cs="Arial"/>
          <w:b/>
          <w:sz w:val="32"/>
          <w:szCs w:val="32"/>
        </w:rPr>
        <w:t xml:space="preserve">Professional </w:t>
      </w:r>
      <w:r w:rsidR="00F17695">
        <w:rPr>
          <w:rFonts w:ascii="Avenir Book" w:hAnsi="Avenir Book" w:cs="Arial"/>
          <w:b/>
          <w:sz w:val="32"/>
          <w:szCs w:val="32"/>
        </w:rPr>
        <w:t xml:space="preserve">Service and </w:t>
      </w:r>
      <w:r w:rsidR="00094849" w:rsidRPr="00BE6D97">
        <w:rPr>
          <w:rFonts w:ascii="Avenir Book" w:hAnsi="Avenir Book" w:cs="Arial"/>
          <w:b/>
          <w:sz w:val="32"/>
          <w:szCs w:val="32"/>
        </w:rPr>
        <w:t>Affiliations</w:t>
      </w:r>
      <w:r w:rsidR="00694525" w:rsidRPr="00BE6D97">
        <w:rPr>
          <w:rFonts w:ascii="Avenir Book" w:hAnsi="Avenir Book" w:cs="Arial"/>
          <w:b/>
          <w:sz w:val="32"/>
          <w:szCs w:val="32"/>
        </w:rPr>
        <w:tab/>
      </w:r>
      <w:r w:rsidR="00694525" w:rsidRPr="00BE6D97">
        <w:rPr>
          <w:rFonts w:ascii="Avenir Book" w:hAnsi="Avenir Book" w:cs="Arial"/>
          <w:b/>
          <w:sz w:val="32"/>
          <w:szCs w:val="32"/>
        </w:rPr>
        <w:tab/>
      </w:r>
      <w:r w:rsidR="00694525" w:rsidRPr="00BE6D97">
        <w:rPr>
          <w:rFonts w:ascii="Avenir Book" w:hAnsi="Avenir Book" w:cs="Arial"/>
          <w:b/>
          <w:sz w:val="32"/>
          <w:szCs w:val="32"/>
        </w:rPr>
        <w:tab/>
      </w:r>
      <w:r w:rsidR="00094849" w:rsidRPr="00BE6D97">
        <w:rPr>
          <w:rFonts w:ascii="Avenir Book" w:hAnsi="Avenir Book" w:cs="Arial"/>
          <w:b/>
          <w:sz w:val="32"/>
          <w:szCs w:val="32"/>
        </w:rPr>
        <w:tab/>
      </w:r>
      <w:r w:rsidR="00094849" w:rsidRPr="00BE6D97">
        <w:rPr>
          <w:rFonts w:ascii="Avenir Book" w:hAnsi="Avenir Book" w:cs="Arial"/>
          <w:b/>
          <w:sz w:val="32"/>
          <w:szCs w:val="32"/>
        </w:rPr>
        <w:tab/>
      </w:r>
      <w:r w:rsidR="00094849" w:rsidRPr="00BE6D97">
        <w:rPr>
          <w:rFonts w:ascii="Avenir Book" w:hAnsi="Avenir Book" w:cs="Arial"/>
          <w:b/>
          <w:sz w:val="32"/>
          <w:szCs w:val="32"/>
        </w:rPr>
        <w:tab/>
      </w:r>
      <w:r w:rsidR="00094849" w:rsidRPr="00BE6D97">
        <w:rPr>
          <w:rFonts w:ascii="Avenir Book" w:hAnsi="Avenir Book" w:cs="Arial"/>
          <w:b/>
          <w:sz w:val="32"/>
          <w:szCs w:val="32"/>
        </w:rPr>
        <w:tab/>
      </w:r>
    </w:p>
    <w:p w14:paraId="4E362C7F" w14:textId="28041992" w:rsidR="00F17695" w:rsidRPr="001A56B7" w:rsidRDefault="00F17695" w:rsidP="00F17695">
      <w:pPr>
        <w:ind w:left="1440" w:hanging="1440"/>
        <w:rPr>
          <w:rFonts w:ascii="Avenir Book" w:hAnsi="Avenir Book" w:cs="Arial"/>
          <w:bCs/>
        </w:rPr>
      </w:pPr>
      <w:r w:rsidRPr="001A56B7">
        <w:rPr>
          <w:rFonts w:ascii="Avenir Book" w:hAnsi="Avenir Book" w:cs="Arial"/>
          <w:bCs/>
        </w:rPr>
        <w:t>2023</w:t>
      </w:r>
      <w:r>
        <w:rPr>
          <w:rFonts w:ascii="Avenir Book" w:hAnsi="Avenir Book" w:cs="Arial"/>
          <w:bCs/>
        </w:rPr>
        <w:tab/>
        <w:t>Panel Chair, “Evolution’s Afterlives,” History of Science Society Meeting, Portland, OR</w:t>
      </w:r>
      <w:r w:rsidR="001A56B7">
        <w:rPr>
          <w:rFonts w:ascii="Avenir Book" w:hAnsi="Avenir Book" w:cs="Arial"/>
          <w:bCs/>
        </w:rPr>
        <w:t xml:space="preserve">, </w:t>
      </w:r>
      <w:r w:rsidRPr="001A56B7">
        <w:rPr>
          <w:rFonts w:ascii="Avenir Book" w:hAnsi="Avenir Book" w:cs="Arial"/>
          <w:bCs/>
        </w:rPr>
        <w:t>November 2023.</w:t>
      </w:r>
    </w:p>
    <w:p w14:paraId="536CB3AC" w14:textId="3564B65C" w:rsidR="001A56B7" w:rsidRDefault="001105E0" w:rsidP="001A56B7">
      <w:pPr>
        <w:ind w:left="1440" w:hanging="1440"/>
        <w:rPr>
          <w:rFonts w:ascii="Avenir Book" w:hAnsi="Avenir Book" w:cs="Arial"/>
        </w:rPr>
      </w:pPr>
      <w:r>
        <w:rPr>
          <w:rFonts w:ascii="Avenir Book" w:hAnsi="Avenir Book" w:cs="Arial"/>
        </w:rPr>
        <w:t>2023-</w:t>
      </w:r>
      <w:r>
        <w:rPr>
          <w:rFonts w:ascii="Avenir Book" w:hAnsi="Avenir Book" w:cs="Arial"/>
        </w:rPr>
        <w:tab/>
      </w:r>
      <w:r w:rsidR="001A56B7">
        <w:rPr>
          <w:rFonts w:ascii="Avenir Book" w:hAnsi="Avenir Book" w:cs="Arial"/>
        </w:rPr>
        <w:t>International Society for the History, Philosophy, and Social Studies of Biology,</w:t>
      </w:r>
      <w:r w:rsidR="00265EFA">
        <w:rPr>
          <w:rFonts w:ascii="Avenir Book" w:hAnsi="Avenir Book" w:cs="Arial"/>
        </w:rPr>
        <w:t xml:space="preserve"> </w:t>
      </w:r>
    </w:p>
    <w:p w14:paraId="5CFEA014" w14:textId="07CB75C2" w:rsidR="001105E0" w:rsidRDefault="001105E0" w:rsidP="001A56B7">
      <w:pPr>
        <w:ind w:left="1440"/>
        <w:rPr>
          <w:rFonts w:ascii="Avenir Book" w:hAnsi="Avenir Book" w:cs="Arial"/>
        </w:rPr>
      </w:pPr>
      <w:proofErr w:type="spellStart"/>
      <w:r>
        <w:rPr>
          <w:rFonts w:ascii="Avenir Book" w:hAnsi="Avenir Book" w:cs="Arial"/>
        </w:rPr>
        <w:t>Grene</w:t>
      </w:r>
      <w:proofErr w:type="spellEnd"/>
      <w:r>
        <w:rPr>
          <w:rFonts w:ascii="Avenir Book" w:hAnsi="Avenir Book" w:cs="Arial"/>
        </w:rPr>
        <w:t xml:space="preserve"> and Callebaut Prize Committee</w:t>
      </w:r>
      <w:r w:rsidR="001A56B7">
        <w:rPr>
          <w:rFonts w:ascii="Avenir Book" w:hAnsi="Avenir Book" w:cs="Arial"/>
        </w:rPr>
        <w:t>s, Member</w:t>
      </w:r>
    </w:p>
    <w:p w14:paraId="213A3841" w14:textId="2B043F56" w:rsidR="00F17695" w:rsidRPr="00BE6D97" w:rsidRDefault="00F17695" w:rsidP="00F17695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2003-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  <w:t>History of Science Society</w:t>
      </w:r>
      <w:r>
        <w:rPr>
          <w:rFonts w:ascii="Avenir Book" w:hAnsi="Avenir Book" w:cs="Arial"/>
        </w:rPr>
        <w:t>, Member</w:t>
      </w:r>
    </w:p>
    <w:p w14:paraId="518CEC01" w14:textId="77777777" w:rsidR="00F17695" w:rsidRPr="00BE6D97" w:rsidRDefault="00F17695" w:rsidP="00F17695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  <w:t>*</w:t>
      </w:r>
      <w:r w:rsidRPr="00BE6D97">
        <w:rPr>
          <w:rFonts w:ascii="Avenir Book" w:hAnsi="Avenir Book" w:cs="Arial"/>
          <w:b/>
        </w:rPr>
        <w:t>Chair</w:t>
      </w:r>
      <w:r w:rsidRPr="00BE6D97">
        <w:rPr>
          <w:rFonts w:ascii="Avenir Book" w:hAnsi="Avenir Book" w:cs="Arial"/>
        </w:rPr>
        <w:t xml:space="preserve"> of the 2015 </w:t>
      </w:r>
      <w:proofErr w:type="spellStart"/>
      <w:r w:rsidRPr="00BE6D97">
        <w:rPr>
          <w:rFonts w:ascii="Avenir Book" w:hAnsi="Avenir Book" w:cs="Arial"/>
        </w:rPr>
        <w:t>Reingold</w:t>
      </w:r>
      <w:proofErr w:type="spellEnd"/>
      <w:r w:rsidRPr="00BE6D97">
        <w:rPr>
          <w:rFonts w:ascii="Avenir Book" w:hAnsi="Avenir Book" w:cs="Arial"/>
        </w:rPr>
        <w:t xml:space="preserve"> Prize committee (served on committee 2013-2015)</w:t>
      </w:r>
    </w:p>
    <w:p w14:paraId="2646CCC3" w14:textId="77777777" w:rsidR="00F17695" w:rsidRPr="00BE6D97" w:rsidRDefault="00F17695" w:rsidP="00F17695">
      <w:pPr>
        <w:ind w:left="720" w:firstLine="720"/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</w:rPr>
        <w:t>*Co-Chair</w:t>
      </w:r>
      <w:r w:rsidRPr="00BE6D97">
        <w:rPr>
          <w:rFonts w:ascii="Avenir Book" w:hAnsi="Avenir Book" w:cs="Arial"/>
        </w:rPr>
        <w:t xml:space="preserve"> of the HSS Graduate and Early Career Caucus (2013-2015)</w:t>
      </w:r>
    </w:p>
    <w:p w14:paraId="14692842" w14:textId="0F26CDB4" w:rsidR="00F17695" w:rsidRPr="00F17695" w:rsidRDefault="00F17695" w:rsidP="00F17695">
      <w:pPr>
        <w:ind w:left="720" w:firstLine="720"/>
        <w:rPr>
          <w:rFonts w:ascii="Avenir Book" w:hAnsi="Avenir Book" w:cs="Arial"/>
        </w:rPr>
      </w:pPr>
      <w:r w:rsidRPr="00BE6D97">
        <w:rPr>
          <w:rFonts w:ascii="Avenir Book" w:hAnsi="Avenir Book" w:cs="Arial"/>
          <w:b/>
        </w:rPr>
        <w:t>*Mentorship Program Chair</w:t>
      </w:r>
      <w:r w:rsidRPr="00BE6D97">
        <w:rPr>
          <w:rFonts w:ascii="Avenir Book" w:hAnsi="Avenir Book" w:cs="Arial"/>
        </w:rPr>
        <w:t>, HSS Graduate and Early Career Caucus (2010-2012)</w:t>
      </w:r>
    </w:p>
    <w:p w14:paraId="3EA290F2" w14:textId="0E48A831" w:rsidR="00F17695" w:rsidRDefault="00597E1D" w:rsidP="004C36B0">
      <w:pPr>
        <w:rPr>
          <w:rFonts w:ascii="Avenir Book" w:hAnsi="Avenir Book" w:cs="Arial"/>
          <w:bCs/>
        </w:rPr>
      </w:pPr>
      <w:r>
        <w:rPr>
          <w:rFonts w:ascii="Avenir Book" w:hAnsi="Avenir Book" w:cs="Arial"/>
          <w:bCs/>
        </w:rPr>
        <w:t>2023</w:t>
      </w:r>
      <w:r w:rsidR="00F17695">
        <w:rPr>
          <w:rFonts w:ascii="Avenir Book" w:hAnsi="Avenir Book" w:cs="Arial"/>
          <w:bCs/>
        </w:rPr>
        <w:tab/>
      </w:r>
      <w:r w:rsidR="00F17695">
        <w:rPr>
          <w:rFonts w:ascii="Avenir Book" w:hAnsi="Avenir Book" w:cs="Arial"/>
          <w:bCs/>
        </w:rPr>
        <w:tab/>
        <w:t>Panel Chair/Discussant, “</w:t>
      </w:r>
      <w:r w:rsidR="00F17695" w:rsidRPr="00F17695">
        <w:rPr>
          <w:rFonts w:ascii="Avenir Book" w:hAnsi="Avenir Book" w:cs="Arial"/>
          <w:bCs/>
        </w:rPr>
        <w:t>War and Medical History</w:t>
      </w:r>
      <w:r w:rsidR="00F17695">
        <w:rPr>
          <w:rFonts w:ascii="Avenir Book" w:hAnsi="Avenir Book" w:cs="Arial"/>
          <w:bCs/>
        </w:rPr>
        <w:t xml:space="preserve">,” Phi Alpha Theta Practicing </w:t>
      </w:r>
    </w:p>
    <w:p w14:paraId="32AE7812" w14:textId="706DC81A" w:rsidR="00597E1D" w:rsidRDefault="00F17695" w:rsidP="00F17695">
      <w:pPr>
        <w:ind w:left="720" w:firstLine="720"/>
        <w:rPr>
          <w:rFonts w:ascii="Avenir Book" w:hAnsi="Avenir Book" w:cs="Arial"/>
          <w:bCs/>
        </w:rPr>
      </w:pPr>
      <w:r>
        <w:rPr>
          <w:rFonts w:ascii="Avenir Book" w:hAnsi="Avenir Book" w:cs="Arial"/>
          <w:bCs/>
        </w:rPr>
        <w:t>History Conference, University of Utah, March 2023.</w:t>
      </w:r>
    </w:p>
    <w:p w14:paraId="206A8619" w14:textId="7395FFBF" w:rsidR="00F17695" w:rsidRDefault="00F17695" w:rsidP="00F17695">
      <w:pPr>
        <w:rPr>
          <w:rFonts w:ascii="Avenir Book" w:hAnsi="Avenir Book" w:cs="Arial"/>
          <w:bCs/>
        </w:rPr>
      </w:pPr>
      <w:r w:rsidRPr="009E6C94">
        <w:rPr>
          <w:rFonts w:ascii="Avenir Book" w:hAnsi="Avenir Book" w:cs="Arial"/>
          <w:bCs/>
        </w:rPr>
        <w:t>2022-23</w:t>
      </w:r>
      <w:r w:rsidRPr="009E6C94">
        <w:rPr>
          <w:rFonts w:ascii="Avenir Book" w:hAnsi="Avenir Book" w:cs="Arial"/>
          <w:bCs/>
        </w:rPr>
        <w:tab/>
        <w:t>Fellowship Review Committee, Linda Hall Library</w:t>
      </w:r>
    </w:p>
    <w:p w14:paraId="2BFF0729" w14:textId="7862BE6E" w:rsidR="00F17695" w:rsidRPr="00227B21" w:rsidRDefault="00F17695" w:rsidP="00227B21">
      <w:pPr>
        <w:ind w:left="1440" w:hanging="1440"/>
        <w:rPr>
          <w:rFonts w:ascii="Avenir Book" w:hAnsi="Avenir Book"/>
        </w:rPr>
      </w:pPr>
      <w:r w:rsidRPr="008C5819">
        <w:rPr>
          <w:rFonts w:ascii="Avenir Book" w:hAnsi="Avenir Book"/>
        </w:rPr>
        <w:t>2021</w:t>
      </w:r>
      <w:r w:rsidRPr="008C5819">
        <w:rPr>
          <w:rFonts w:ascii="Avenir Book" w:hAnsi="Avenir Book"/>
        </w:rPr>
        <w:tab/>
        <w:t>Commentator for “Inclusivity IS the Common Good,</w:t>
      </w:r>
      <w:r>
        <w:rPr>
          <w:rFonts w:ascii="Avenir Book" w:hAnsi="Avenir Book"/>
        </w:rPr>
        <w:t>”</w:t>
      </w:r>
      <w:r w:rsidRPr="008C5819">
        <w:rPr>
          <w:rFonts w:ascii="Avenir Book" w:hAnsi="Avenir Book"/>
        </w:rPr>
        <w:t xml:space="preserve"> Utah State Historical Society, Annual History Conference, 21 September 2021.</w:t>
      </w:r>
      <w:r>
        <w:rPr>
          <w:rFonts w:ascii="Avenir Book" w:hAnsi="Avenir Book"/>
        </w:rPr>
        <w:t xml:space="preserve"> </w:t>
      </w:r>
    </w:p>
    <w:p w14:paraId="5E3E837A" w14:textId="53E2707F" w:rsidR="00597E1D" w:rsidRDefault="00597E1D" w:rsidP="00F17695">
      <w:pPr>
        <w:ind w:left="1440" w:hanging="1440"/>
        <w:rPr>
          <w:rFonts w:ascii="Avenir Book" w:hAnsi="Avenir Book" w:cs="Arial"/>
          <w:bCs/>
        </w:rPr>
      </w:pPr>
      <w:r>
        <w:rPr>
          <w:rFonts w:ascii="Avenir Book" w:hAnsi="Avenir Book" w:cs="Arial"/>
          <w:bCs/>
        </w:rPr>
        <w:t>2018</w:t>
      </w:r>
      <w:r>
        <w:rPr>
          <w:rFonts w:ascii="Avenir Book" w:hAnsi="Avenir Book" w:cs="Arial"/>
          <w:bCs/>
        </w:rPr>
        <w:tab/>
      </w:r>
      <w:r w:rsidR="00F17695">
        <w:rPr>
          <w:rFonts w:ascii="Avenir Book" w:hAnsi="Avenir Book" w:cs="Arial"/>
          <w:bCs/>
        </w:rPr>
        <w:t>Panel Chair, “Speculative Biology,” History of Science Society Meeting, Seattle, WA; November 2018.</w:t>
      </w:r>
    </w:p>
    <w:p w14:paraId="51288E46" w14:textId="046AF23F" w:rsidR="00EA170B" w:rsidRPr="00BE6D97" w:rsidRDefault="00EA170B" w:rsidP="004C36B0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2014</w:t>
      </w:r>
      <w:r w:rsidR="006548C5" w:rsidRPr="00BE6D97">
        <w:rPr>
          <w:rFonts w:ascii="Avenir Book" w:hAnsi="Avenir Book" w:cs="Arial"/>
        </w:rPr>
        <w:t>-</w:t>
      </w:r>
      <w:r w:rsidR="00A530B4" w:rsidRPr="00BE6D97">
        <w:rPr>
          <w:rFonts w:ascii="Avenir Book" w:hAnsi="Avenir Book" w:cs="Arial"/>
        </w:rPr>
        <w:t>2016</w:t>
      </w:r>
      <w:r w:rsidR="006548C5" w:rsidRPr="00BE6D97">
        <w:rPr>
          <w:rFonts w:ascii="Avenir Book" w:hAnsi="Avenir Book" w:cs="Arial"/>
        </w:rPr>
        <w:tab/>
      </w:r>
      <w:r w:rsidRPr="00BE6D97">
        <w:rPr>
          <w:rFonts w:ascii="Avenir Book" w:hAnsi="Avenir Book"/>
        </w:rPr>
        <w:t>American Association of the History of Medicine</w:t>
      </w:r>
      <w:r w:rsidR="00597E1D">
        <w:rPr>
          <w:rFonts w:ascii="Avenir Book" w:hAnsi="Avenir Book"/>
        </w:rPr>
        <w:t>, Member</w:t>
      </w:r>
    </w:p>
    <w:p w14:paraId="1BE6FA89" w14:textId="0C6E7430" w:rsidR="00EF0DE8" w:rsidRPr="00BE6D97" w:rsidRDefault="00A21F75" w:rsidP="004C36B0">
      <w:pPr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2013</w:t>
      </w:r>
      <w:r w:rsidR="006548C5" w:rsidRPr="00BE6D97">
        <w:rPr>
          <w:rFonts w:ascii="Avenir Book" w:hAnsi="Avenir Book" w:cs="Arial"/>
        </w:rPr>
        <w:t>-</w:t>
      </w:r>
      <w:r w:rsidR="001E6AF3" w:rsidRPr="00BE6D97">
        <w:rPr>
          <w:rFonts w:ascii="Avenir Book" w:hAnsi="Avenir Book" w:cs="Arial"/>
        </w:rPr>
        <w:t>2015</w:t>
      </w:r>
      <w:r w:rsidR="006548C5" w:rsidRPr="00BE6D97">
        <w:rPr>
          <w:rFonts w:ascii="Avenir Book" w:hAnsi="Avenir Book" w:cs="Arial"/>
        </w:rPr>
        <w:tab/>
      </w:r>
      <w:r w:rsidR="00EF0DE8" w:rsidRPr="00BE6D97">
        <w:rPr>
          <w:rFonts w:ascii="Avenir Book" w:hAnsi="Avenir Book" w:cs="Arial"/>
        </w:rPr>
        <w:t>British Soc</w:t>
      </w:r>
      <w:r w:rsidRPr="00BE6D97">
        <w:rPr>
          <w:rFonts w:ascii="Avenir Book" w:hAnsi="Avenir Book" w:cs="Arial"/>
        </w:rPr>
        <w:t>iety for the History of Science</w:t>
      </w:r>
      <w:r w:rsidR="00597E1D">
        <w:rPr>
          <w:rFonts w:ascii="Avenir Book" w:hAnsi="Avenir Book" w:cs="Arial"/>
        </w:rPr>
        <w:t>, Member</w:t>
      </w:r>
    </w:p>
    <w:p w14:paraId="441094B9" w14:textId="77777777" w:rsidR="00A227FC" w:rsidRDefault="00A227FC" w:rsidP="00A227FC">
      <w:pPr>
        <w:rPr>
          <w:rFonts w:ascii="Avenir Book" w:hAnsi="Avenir Book" w:cs="Arial"/>
          <w:b/>
          <w:sz w:val="32"/>
          <w:szCs w:val="32"/>
        </w:rPr>
      </w:pPr>
    </w:p>
    <w:p w14:paraId="6A68898D" w14:textId="77777777" w:rsidR="00A227FC" w:rsidRDefault="00A227FC" w:rsidP="00A227FC">
      <w:pPr>
        <w:rPr>
          <w:rFonts w:ascii="Avenir Book" w:hAnsi="Avenir Book" w:cs="Arial"/>
          <w:b/>
          <w:sz w:val="32"/>
          <w:szCs w:val="32"/>
        </w:rPr>
      </w:pPr>
      <w:r>
        <w:rPr>
          <w:rFonts w:ascii="Avenir Book" w:hAnsi="Avenir Book" w:cs="Arial"/>
          <w:b/>
          <w:sz w:val="32"/>
          <w:szCs w:val="32"/>
        </w:rPr>
        <w:t>Manuscript Review</w:t>
      </w:r>
    </w:p>
    <w:p w14:paraId="4771DAF6" w14:textId="77777777" w:rsidR="00A227FC" w:rsidRDefault="00A227FC" w:rsidP="00A227FC">
      <w:pPr>
        <w:rPr>
          <w:rFonts w:ascii="Avenir Book" w:hAnsi="Avenir Book" w:cs="Arial"/>
          <w:bCs/>
          <w:lang w:val="en-GB"/>
        </w:rPr>
      </w:pPr>
      <w:r>
        <w:rPr>
          <w:rFonts w:ascii="Avenir Book" w:hAnsi="Avenir Book" w:cs="Arial"/>
          <w:bCs/>
          <w:lang w:val="en-GB"/>
        </w:rPr>
        <w:t>Archives of Natural History, Feb 2023</w:t>
      </w:r>
    </w:p>
    <w:p w14:paraId="75E9E90E" w14:textId="77777777" w:rsidR="00A227FC" w:rsidRDefault="00A227FC" w:rsidP="00A227FC">
      <w:pPr>
        <w:rPr>
          <w:rFonts w:ascii="Avenir Book" w:hAnsi="Avenir Book" w:cs="Arial"/>
          <w:bCs/>
          <w:lang w:val="en-GB"/>
        </w:rPr>
      </w:pPr>
      <w:r>
        <w:rPr>
          <w:rFonts w:ascii="Avenir Book" w:hAnsi="Avenir Book" w:cs="Arial"/>
          <w:bCs/>
          <w:lang w:val="en-GB"/>
        </w:rPr>
        <w:t>Bulletin of the History of Medicine, Feb 2022</w:t>
      </w:r>
    </w:p>
    <w:p w14:paraId="299EA830" w14:textId="77777777" w:rsidR="00A227FC" w:rsidRPr="0006239E" w:rsidRDefault="00A227FC" w:rsidP="00A227FC">
      <w:pPr>
        <w:rPr>
          <w:rFonts w:ascii="Avenir Book" w:hAnsi="Avenir Book" w:cs="Arial"/>
          <w:bCs/>
          <w:lang w:val="en-GB"/>
        </w:rPr>
      </w:pPr>
      <w:r>
        <w:rPr>
          <w:rFonts w:ascii="Avenir Book" w:hAnsi="Avenir Book" w:cs="Arial"/>
          <w:bCs/>
          <w:lang w:val="en-GB"/>
        </w:rPr>
        <w:t>Studies in History and Philosophy of Science, May 2021</w:t>
      </w:r>
    </w:p>
    <w:p w14:paraId="5311BC10" w14:textId="77777777" w:rsidR="00A227FC" w:rsidRDefault="00A227FC" w:rsidP="00A227FC">
      <w:pPr>
        <w:rPr>
          <w:rFonts w:ascii="Avenir Book" w:hAnsi="Avenir Book" w:cs="Arial"/>
          <w:b/>
          <w:sz w:val="32"/>
          <w:szCs w:val="32"/>
        </w:rPr>
      </w:pPr>
    </w:p>
    <w:p w14:paraId="30C5234F" w14:textId="0AA70251" w:rsidR="00A227FC" w:rsidRPr="005C1874" w:rsidRDefault="00A227FC" w:rsidP="00A227FC">
      <w:pPr>
        <w:rPr>
          <w:rFonts w:ascii="Avenir Book" w:hAnsi="Avenir Book" w:cs="Arial"/>
          <w:sz w:val="32"/>
          <w:szCs w:val="32"/>
        </w:rPr>
      </w:pPr>
      <w:r w:rsidRPr="00BE6D97">
        <w:rPr>
          <w:rFonts w:ascii="Avenir Book" w:hAnsi="Avenir Book" w:cs="Arial"/>
          <w:b/>
          <w:sz w:val="32"/>
          <w:szCs w:val="32"/>
        </w:rPr>
        <w:lastRenderedPageBreak/>
        <w:t>Further Professional and Research Experience</w:t>
      </w:r>
      <w:r w:rsidRPr="00BE6D97">
        <w:rPr>
          <w:rFonts w:ascii="Avenir Book" w:hAnsi="Avenir Book" w:cs="Arial"/>
          <w:b/>
          <w:sz w:val="32"/>
          <w:szCs w:val="32"/>
        </w:rPr>
        <w:tab/>
      </w:r>
      <w:r w:rsidRPr="00BE6D97">
        <w:rPr>
          <w:rFonts w:ascii="Avenir Book" w:hAnsi="Avenir Book" w:cs="Arial"/>
          <w:b/>
          <w:sz w:val="32"/>
          <w:szCs w:val="32"/>
        </w:rPr>
        <w:tab/>
      </w:r>
      <w:r w:rsidRPr="00BE6D97">
        <w:rPr>
          <w:rFonts w:ascii="Avenir Book" w:hAnsi="Avenir Book" w:cs="Arial"/>
          <w:b/>
          <w:sz w:val="32"/>
          <w:szCs w:val="32"/>
        </w:rPr>
        <w:tab/>
      </w:r>
      <w:r w:rsidRPr="00BE6D97">
        <w:rPr>
          <w:rFonts w:ascii="Avenir Book" w:hAnsi="Avenir Book" w:cs="Arial"/>
          <w:b/>
          <w:sz w:val="32"/>
          <w:szCs w:val="32"/>
        </w:rPr>
        <w:tab/>
      </w:r>
      <w:r w:rsidRPr="00BE6D97">
        <w:rPr>
          <w:rFonts w:ascii="Avenir Book" w:hAnsi="Avenir Book" w:cs="Arial"/>
          <w:b/>
          <w:sz w:val="32"/>
          <w:szCs w:val="32"/>
        </w:rPr>
        <w:tab/>
      </w:r>
    </w:p>
    <w:p w14:paraId="15E861B2" w14:textId="77777777" w:rsidR="00A227FC" w:rsidRPr="00BE6D97" w:rsidRDefault="00A227FC" w:rsidP="00A227FC">
      <w:pPr>
        <w:ind w:left="2160" w:hanging="216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2008-2012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Researcher, Transcriber, Website Designer,</w:t>
      </w:r>
      <w:r w:rsidRPr="00BE6D97">
        <w:rPr>
          <w:rFonts w:ascii="Avenir Book" w:hAnsi="Avenir Book" w:cs="Arial"/>
        </w:rPr>
        <w:t xml:space="preserve"> John Tyndall Correspondence Project, York University, Toronto.</w:t>
      </w:r>
    </w:p>
    <w:p w14:paraId="0EF8B4E5" w14:textId="77777777" w:rsidR="00A227FC" w:rsidRPr="00BE6D97" w:rsidRDefault="00A227FC" w:rsidP="00A227FC">
      <w:pPr>
        <w:ind w:left="1440" w:hanging="144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2009 &amp; 2010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Biology exam author</w:t>
      </w:r>
      <w:r w:rsidRPr="00BE6D97">
        <w:rPr>
          <w:rFonts w:ascii="Avenir Book" w:hAnsi="Avenir Book" w:cs="Arial"/>
        </w:rPr>
        <w:t xml:space="preserve">, University of Toronto, </w:t>
      </w:r>
      <w:hyperlink r:id="rId34" w:history="1">
        <w:r w:rsidRPr="00BE6D97">
          <w:rPr>
            <w:rStyle w:val="Hyperlink"/>
            <w:rFonts w:ascii="Avenir Book" w:hAnsi="Avenir Book" w:cs="Arial"/>
          </w:rPr>
          <w:t>National Biology Competition</w:t>
        </w:r>
      </w:hyperlink>
      <w:r w:rsidRPr="00BE6D97">
        <w:rPr>
          <w:rFonts w:ascii="Avenir Book" w:hAnsi="Avenir Book" w:cs="Arial"/>
        </w:rPr>
        <w:t>.</w:t>
      </w:r>
    </w:p>
    <w:p w14:paraId="764076C0" w14:textId="77777777" w:rsidR="00A227FC" w:rsidRPr="00BE6D97" w:rsidRDefault="00A227FC" w:rsidP="00A227FC">
      <w:pPr>
        <w:tabs>
          <w:tab w:val="left" w:pos="0"/>
        </w:tabs>
        <w:ind w:left="2160" w:hanging="288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ab/>
        <w:t>2008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Curriculum Map Author</w:t>
      </w:r>
      <w:r w:rsidRPr="00BE6D97">
        <w:rPr>
          <w:rFonts w:ascii="Avenir Book" w:hAnsi="Avenir Book" w:cs="Arial"/>
        </w:rPr>
        <w:t xml:space="preserve"> for the University of Toronto's First-Year Science and Math Curriculum Revision.  Supervisor: Corey Goldman, EEB, U of Toronto.</w:t>
      </w:r>
    </w:p>
    <w:p w14:paraId="2218A17B" w14:textId="77777777" w:rsidR="00A227FC" w:rsidRPr="00BE6D97" w:rsidRDefault="00A227FC" w:rsidP="00A227FC">
      <w:pPr>
        <w:ind w:left="2160" w:hanging="2160"/>
        <w:rPr>
          <w:rFonts w:ascii="Avenir Book" w:hAnsi="Avenir Book"/>
        </w:rPr>
      </w:pPr>
      <w:r w:rsidRPr="00BE6D97">
        <w:rPr>
          <w:rFonts w:ascii="Avenir Book" w:hAnsi="Avenir Book"/>
        </w:rPr>
        <w:t>Jan-Feb 2008</w:t>
      </w:r>
      <w:r w:rsidRPr="00BE6D97">
        <w:rPr>
          <w:rFonts w:ascii="Avenir Book" w:hAnsi="Avenir Book"/>
        </w:rPr>
        <w:tab/>
      </w:r>
      <w:r w:rsidRPr="00BE6D97">
        <w:rPr>
          <w:rFonts w:ascii="Avenir Book" w:hAnsi="Avenir Book"/>
          <w:b/>
        </w:rPr>
        <w:t>Field Assistant</w:t>
      </w:r>
      <w:r w:rsidRPr="00BE6D97">
        <w:rPr>
          <w:rFonts w:ascii="Avenir Book" w:hAnsi="Avenir Book"/>
        </w:rPr>
        <w:t xml:space="preserve"> in Ecuador for "Fungal mimicry in the deceptive pollination of </w:t>
      </w:r>
      <w:r w:rsidRPr="00BE6D97">
        <w:rPr>
          <w:rFonts w:ascii="Avenir Book" w:hAnsi="Avenir Book"/>
          <w:i/>
        </w:rPr>
        <w:t>Dracula</w:t>
      </w:r>
      <w:r w:rsidRPr="00BE6D97">
        <w:rPr>
          <w:rFonts w:ascii="Avenir Book" w:hAnsi="Avenir Book"/>
        </w:rPr>
        <w:t xml:space="preserve"> orchids" and "Coevolution of </w:t>
      </w:r>
      <w:proofErr w:type="spellStart"/>
      <w:r w:rsidRPr="00BE6D97">
        <w:rPr>
          <w:rFonts w:ascii="Avenir Book" w:hAnsi="Avenir Book"/>
          <w:i/>
        </w:rPr>
        <w:t>Apterostigma</w:t>
      </w:r>
      <w:proofErr w:type="spellEnd"/>
      <w:r w:rsidRPr="00BE6D97">
        <w:rPr>
          <w:rFonts w:ascii="Avenir Book" w:hAnsi="Avenir Book"/>
        </w:rPr>
        <w:t xml:space="preserve"> Ants and </w:t>
      </w:r>
      <w:proofErr w:type="spellStart"/>
      <w:r w:rsidRPr="00BE6D97">
        <w:rPr>
          <w:rFonts w:ascii="Avenir Book" w:hAnsi="Avenir Book"/>
          <w:i/>
        </w:rPr>
        <w:t>Pterulaceae</w:t>
      </w:r>
      <w:proofErr w:type="spellEnd"/>
      <w:r w:rsidRPr="00BE6D97">
        <w:rPr>
          <w:rFonts w:ascii="Avenir Book" w:hAnsi="Avenir Book"/>
        </w:rPr>
        <w:t xml:space="preserve"> Fungi," PIs: Bryn Dentinger (Royal Ontario Museum), Bitty A. Roy (University of Oregon).</w:t>
      </w:r>
    </w:p>
    <w:p w14:paraId="25F7BD95" w14:textId="77777777" w:rsidR="00A227FC" w:rsidRPr="00BE6D97" w:rsidRDefault="00A227FC" w:rsidP="00A227FC">
      <w:pPr>
        <w:ind w:left="2160" w:hanging="216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2006-2007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 xml:space="preserve">Interviewer, </w:t>
      </w:r>
      <w:r w:rsidRPr="00BE6D97">
        <w:rPr>
          <w:rFonts w:ascii="Avenir Book" w:hAnsi="Avenir Book" w:cs="Arial"/>
        </w:rPr>
        <w:t>Oral history interviews conducted with:</w:t>
      </w:r>
    </w:p>
    <w:p w14:paraId="2C30C510" w14:textId="77777777" w:rsidR="00A227FC" w:rsidRPr="00BE6D97" w:rsidRDefault="00A227FC" w:rsidP="00A227FC">
      <w:pPr>
        <w:ind w:left="216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 xml:space="preserve">May </w:t>
      </w:r>
      <w:proofErr w:type="spellStart"/>
      <w:r w:rsidRPr="00BE6D97">
        <w:rPr>
          <w:rFonts w:ascii="Avenir Book" w:hAnsi="Avenir Book" w:cs="Arial"/>
        </w:rPr>
        <w:t>Berenbaum</w:t>
      </w:r>
      <w:proofErr w:type="spellEnd"/>
      <w:r w:rsidRPr="00BE6D97">
        <w:rPr>
          <w:rFonts w:ascii="Avenir Book" w:hAnsi="Avenir Book" w:cs="Arial"/>
        </w:rPr>
        <w:t xml:space="preserve">, University of Illinois, Urbana-Champaign </w:t>
      </w:r>
    </w:p>
    <w:p w14:paraId="6604B8AC" w14:textId="77777777" w:rsidR="00A227FC" w:rsidRPr="00BE6D97" w:rsidRDefault="00A227FC" w:rsidP="00A227FC">
      <w:pPr>
        <w:ind w:left="216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Paul Ehrlich, Stanford University</w:t>
      </w:r>
    </w:p>
    <w:p w14:paraId="5E2D91B9" w14:textId="77777777" w:rsidR="00A227FC" w:rsidRPr="00BE6D97" w:rsidRDefault="00A227FC" w:rsidP="00A227FC">
      <w:pPr>
        <w:ind w:left="216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 xml:space="preserve">Daniel H. Janzen, University of Pennsylvania </w:t>
      </w:r>
    </w:p>
    <w:p w14:paraId="153C4DFC" w14:textId="77777777" w:rsidR="00A227FC" w:rsidRPr="00BE6D97" w:rsidRDefault="00A227FC" w:rsidP="00A227FC">
      <w:pPr>
        <w:ind w:left="216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 xml:space="preserve">Paul P. </w:t>
      </w:r>
      <w:proofErr w:type="spellStart"/>
      <w:r w:rsidRPr="00BE6D97">
        <w:rPr>
          <w:rFonts w:ascii="Avenir Book" w:hAnsi="Avenir Book" w:cs="Arial"/>
        </w:rPr>
        <w:t>Feeny</w:t>
      </w:r>
      <w:proofErr w:type="spellEnd"/>
      <w:r w:rsidRPr="00BE6D97">
        <w:rPr>
          <w:rFonts w:ascii="Avenir Book" w:hAnsi="Avenir Book" w:cs="Arial"/>
        </w:rPr>
        <w:t>, Cornell University</w:t>
      </w:r>
    </w:p>
    <w:p w14:paraId="458885FA" w14:textId="77777777" w:rsidR="00A227FC" w:rsidRPr="00BE6D97" w:rsidRDefault="00A227FC" w:rsidP="00A227FC">
      <w:pPr>
        <w:ind w:left="1440" w:firstLine="72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 xml:space="preserve">Peter R. Raven, Missouri Botanical Garden. </w:t>
      </w:r>
    </w:p>
    <w:p w14:paraId="2188A1F6" w14:textId="77777777" w:rsidR="00A227FC" w:rsidRPr="00BE6D97" w:rsidRDefault="00A227FC" w:rsidP="00A227FC">
      <w:pPr>
        <w:ind w:left="2160" w:hanging="2160"/>
        <w:rPr>
          <w:rFonts w:ascii="Avenir Book" w:hAnsi="Avenir Book" w:cs="Arial"/>
        </w:rPr>
      </w:pPr>
      <w:r w:rsidRPr="00BE6D97">
        <w:rPr>
          <w:rFonts w:ascii="Avenir Book" w:hAnsi="Avenir Book" w:cs="Arial"/>
          <w:szCs w:val="26"/>
        </w:rPr>
        <w:t>2005</w:t>
      </w:r>
      <w:r w:rsidRPr="00BE6D97">
        <w:rPr>
          <w:rFonts w:ascii="Avenir Book" w:hAnsi="Avenir Book" w:cs="Arial"/>
          <w:szCs w:val="26"/>
        </w:rPr>
        <w:tab/>
      </w:r>
      <w:r w:rsidRPr="00BE6D97">
        <w:rPr>
          <w:rFonts w:ascii="Avenir Book" w:hAnsi="Avenir Book" w:cs="Arial"/>
          <w:b/>
        </w:rPr>
        <w:t>Author and designer,</w:t>
      </w:r>
      <w:r w:rsidRPr="00BE6D97">
        <w:rPr>
          <w:rFonts w:ascii="Avenir Book" w:hAnsi="Avenir Book" w:cs="Arial"/>
        </w:rPr>
        <w:t xml:space="preserve"> online assignment on forensic DNA fingerprinting for the course "</w:t>
      </w:r>
      <w:r w:rsidRPr="00BE6D97">
        <w:rPr>
          <w:rFonts w:ascii="Avenir Book" w:hAnsi="Avenir Book" w:cs="Arial"/>
          <w:szCs w:val="26"/>
        </w:rPr>
        <w:t>Biology and Culture in the 19th and 20th Centuries."</w:t>
      </w:r>
    </w:p>
    <w:p w14:paraId="11BA218D" w14:textId="77777777" w:rsidR="00A227FC" w:rsidRPr="00BE6D97" w:rsidRDefault="00A227FC" w:rsidP="00A227FC">
      <w:pPr>
        <w:tabs>
          <w:tab w:val="left" w:pos="1440"/>
        </w:tabs>
        <w:ind w:left="2160" w:hanging="216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2002-2003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Research Technician</w:t>
      </w:r>
      <w:r w:rsidRPr="00BE6D97">
        <w:rPr>
          <w:rFonts w:ascii="Avenir Book" w:hAnsi="Avenir Book" w:cs="Arial"/>
        </w:rPr>
        <w:t xml:space="preserve">, Department of </w:t>
      </w:r>
      <w:proofErr w:type="gramStart"/>
      <w:r w:rsidRPr="00BE6D97">
        <w:rPr>
          <w:rFonts w:ascii="Avenir Book" w:hAnsi="Avenir Book" w:cs="Arial"/>
        </w:rPr>
        <w:t>Microbiology</w:t>
      </w:r>
      <w:proofErr w:type="gramEnd"/>
      <w:r w:rsidRPr="00BE6D97">
        <w:rPr>
          <w:rFonts w:ascii="Avenir Book" w:hAnsi="Avenir Book" w:cs="Arial"/>
        </w:rPr>
        <w:t xml:space="preserve"> and Immunology, </w:t>
      </w:r>
    </w:p>
    <w:p w14:paraId="2CA5E721" w14:textId="77777777" w:rsidR="00A227FC" w:rsidRPr="00BE6D97" w:rsidRDefault="00A227FC" w:rsidP="00A227FC">
      <w:pPr>
        <w:ind w:left="216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Albert Einstein College of Medicine, Bronx, New York.  I performed HIV replication experiments with a unique murine model.  PI: Dr. Harris Goldstein.</w:t>
      </w:r>
    </w:p>
    <w:p w14:paraId="446F18B8" w14:textId="4DAEBB58" w:rsidR="000803B7" w:rsidRPr="00A227FC" w:rsidRDefault="00A227FC" w:rsidP="00A227FC">
      <w:pPr>
        <w:ind w:left="2160" w:hanging="2160"/>
        <w:rPr>
          <w:rFonts w:ascii="Avenir Book" w:hAnsi="Avenir Book" w:cs="Arial"/>
        </w:rPr>
      </w:pPr>
      <w:r w:rsidRPr="00BE6D97">
        <w:rPr>
          <w:rFonts w:ascii="Avenir Book" w:hAnsi="Avenir Book" w:cs="Arial"/>
        </w:rPr>
        <w:t>June-August 2001</w:t>
      </w:r>
      <w:r w:rsidRPr="00BE6D97">
        <w:rPr>
          <w:rFonts w:ascii="Avenir Book" w:hAnsi="Avenir Book" w:cs="Arial"/>
        </w:rPr>
        <w:tab/>
      </w:r>
      <w:r w:rsidRPr="00BE6D97">
        <w:rPr>
          <w:rFonts w:ascii="Avenir Book" w:hAnsi="Avenir Book" w:cs="Arial"/>
          <w:b/>
        </w:rPr>
        <w:t>Research Specialist</w:t>
      </w:r>
      <w:r w:rsidRPr="00BE6D97">
        <w:rPr>
          <w:rFonts w:ascii="Avenir Book" w:hAnsi="Avenir Book" w:cs="Arial"/>
        </w:rPr>
        <w:t xml:space="preserve">, Hutchison Entomology Lab, University of Minnesota. </w:t>
      </w:r>
      <w:r w:rsidRPr="00BE6D97">
        <w:rPr>
          <w:rFonts w:ascii="Avenir Book" w:hAnsi="Avenir Book"/>
        </w:rPr>
        <w:t>Treatment preparation, data collection, and analysis of data on agricultural pests. PI: Dr. William Hutchison</w:t>
      </w:r>
      <w:r>
        <w:rPr>
          <w:rFonts w:ascii="Avenir Book" w:hAnsi="Avenir Book"/>
        </w:rPr>
        <w:t>.</w:t>
      </w:r>
    </w:p>
    <w:sectPr w:rsidR="000803B7" w:rsidRPr="00A227FC" w:rsidSect="005204FF">
      <w:footerReference w:type="even" r:id="rId35"/>
      <w:footerReference w:type="default" r:id="rId36"/>
      <w:pgSz w:w="11909" w:h="16834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077D" w14:textId="77777777" w:rsidR="005204FF" w:rsidRDefault="005204FF" w:rsidP="00A66C3A">
      <w:r>
        <w:separator/>
      </w:r>
    </w:p>
  </w:endnote>
  <w:endnote w:type="continuationSeparator" w:id="0">
    <w:p w14:paraId="070EE9F6" w14:textId="77777777" w:rsidR="005204FF" w:rsidRDefault="005204FF" w:rsidP="00A6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09A3" w14:textId="77777777" w:rsidR="005E1180" w:rsidRDefault="005E1180" w:rsidP="000948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3D8" w14:textId="77777777" w:rsidR="005E1180" w:rsidRDefault="005E1180" w:rsidP="000948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DE7F" w14:textId="0636F0E7" w:rsidR="005E1180" w:rsidRPr="00BE6D97" w:rsidRDefault="005E1180" w:rsidP="00094849">
    <w:pPr>
      <w:pStyle w:val="Footer"/>
      <w:framePr w:wrap="around" w:vAnchor="text" w:hAnchor="margin" w:xAlign="right" w:y="1"/>
      <w:rPr>
        <w:rStyle w:val="PageNumber"/>
        <w:rFonts w:ascii="Avenir Book" w:hAnsi="Avenir Book"/>
      </w:rPr>
    </w:pPr>
    <w:r w:rsidRPr="00BE6D97">
      <w:rPr>
        <w:rStyle w:val="PageNumber"/>
        <w:rFonts w:ascii="Avenir Book" w:hAnsi="Avenir Book"/>
        <w:sz w:val="20"/>
      </w:rPr>
      <w:fldChar w:fldCharType="begin"/>
    </w:r>
    <w:r w:rsidRPr="00BE6D97">
      <w:rPr>
        <w:rStyle w:val="PageNumber"/>
        <w:rFonts w:ascii="Avenir Book" w:hAnsi="Avenir Book"/>
        <w:sz w:val="20"/>
      </w:rPr>
      <w:instrText xml:space="preserve">PAGE  </w:instrText>
    </w:r>
    <w:r w:rsidRPr="00BE6D97">
      <w:rPr>
        <w:rStyle w:val="PageNumber"/>
        <w:rFonts w:ascii="Avenir Book" w:hAnsi="Avenir Book"/>
        <w:sz w:val="20"/>
      </w:rPr>
      <w:fldChar w:fldCharType="separate"/>
    </w:r>
    <w:r w:rsidR="005F7B2A">
      <w:rPr>
        <w:rStyle w:val="PageNumber"/>
        <w:rFonts w:ascii="Avenir Book" w:hAnsi="Avenir Book"/>
        <w:noProof/>
        <w:sz w:val="20"/>
      </w:rPr>
      <w:t>1</w:t>
    </w:r>
    <w:r w:rsidRPr="00BE6D97">
      <w:rPr>
        <w:rStyle w:val="PageNumber"/>
        <w:rFonts w:ascii="Avenir Book" w:hAnsi="Avenir Book"/>
        <w:sz w:val="20"/>
      </w:rPr>
      <w:fldChar w:fldCharType="end"/>
    </w:r>
    <w:r w:rsidRPr="00BE6D97">
      <w:rPr>
        <w:rStyle w:val="PageNumber"/>
        <w:rFonts w:ascii="Avenir Book" w:hAnsi="Avenir Book"/>
        <w:sz w:val="20"/>
      </w:rPr>
      <w:t>/</w:t>
    </w:r>
    <w:r w:rsidR="00A227FC">
      <w:rPr>
        <w:rStyle w:val="PageNumber"/>
        <w:rFonts w:ascii="Avenir Book" w:hAnsi="Avenir Book"/>
        <w:sz w:val="20"/>
      </w:rPr>
      <w:t>7</w:t>
    </w:r>
  </w:p>
  <w:p w14:paraId="53F57D09" w14:textId="6E482C8A" w:rsidR="005E1180" w:rsidRPr="00BE6D97" w:rsidRDefault="005E1180" w:rsidP="00094849">
    <w:pPr>
      <w:pStyle w:val="Footer"/>
      <w:ind w:right="360"/>
      <w:rPr>
        <w:rFonts w:ascii="Avenir Book" w:hAnsi="Avenir Book"/>
        <w:sz w:val="20"/>
      </w:rPr>
    </w:pPr>
    <w:r w:rsidRPr="00BE6D97">
      <w:rPr>
        <w:rFonts w:ascii="Avenir Book" w:hAnsi="Avenir Book"/>
        <w:sz w:val="20"/>
      </w:rPr>
      <w:t>Rachel Mason Dentinger</w:t>
    </w:r>
    <w:r w:rsidR="00A62F09">
      <w:rPr>
        <w:rFonts w:ascii="Avenir Book" w:hAnsi="Avenir Book"/>
        <w:sz w:val="20"/>
      </w:rPr>
      <w:t xml:space="preserve">, </w:t>
    </w:r>
    <w:r w:rsidR="009278A3">
      <w:rPr>
        <w:rFonts w:ascii="Avenir Book" w:hAnsi="Avenir Book"/>
        <w:sz w:val="20"/>
      </w:rPr>
      <w:t>April</w:t>
    </w:r>
    <w:r w:rsidR="00491AF6">
      <w:rPr>
        <w:rFonts w:ascii="Avenir Book" w:hAnsi="Avenir Book"/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898E" w14:textId="77777777" w:rsidR="005204FF" w:rsidRDefault="005204FF" w:rsidP="00A66C3A">
      <w:r>
        <w:separator/>
      </w:r>
    </w:p>
  </w:footnote>
  <w:footnote w:type="continuationSeparator" w:id="0">
    <w:p w14:paraId="0B71F5A5" w14:textId="77777777" w:rsidR="005204FF" w:rsidRDefault="005204FF" w:rsidP="00A6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0E"/>
    <w:rsid w:val="00004A2A"/>
    <w:rsid w:val="00005DB0"/>
    <w:rsid w:val="00007A03"/>
    <w:rsid w:val="000262E8"/>
    <w:rsid w:val="000269AD"/>
    <w:rsid w:val="00032293"/>
    <w:rsid w:val="000402C4"/>
    <w:rsid w:val="000440C3"/>
    <w:rsid w:val="00053A07"/>
    <w:rsid w:val="0006239E"/>
    <w:rsid w:val="00066096"/>
    <w:rsid w:val="0007148B"/>
    <w:rsid w:val="00071AE2"/>
    <w:rsid w:val="00074A43"/>
    <w:rsid w:val="000803B7"/>
    <w:rsid w:val="00081BDA"/>
    <w:rsid w:val="0008367A"/>
    <w:rsid w:val="0008498C"/>
    <w:rsid w:val="0008517E"/>
    <w:rsid w:val="00091A50"/>
    <w:rsid w:val="00094849"/>
    <w:rsid w:val="00094E71"/>
    <w:rsid w:val="00095755"/>
    <w:rsid w:val="00096858"/>
    <w:rsid w:val="000A0FBA"/>
    <w:rsid w:val="000A3783"/>
    <w:rsid w:val="000A40BC"/>
    <w:rsid w:val="000A42CD"/>
    <w:rsid w:val="000A56D0"/>
    <w:rsid w:val="000A6406"/>
    <w:rsid w:val="000A76D8"/>
    <w:rsid w:val="000C2C15"/>
    <w:rsid w:val="000C2CA6"/>
    <w:rsid w:val="000C696C"/>
    <w:rsid w:val="000D6A30"/>
    <w:rsid w:val="000E630F"/>
    <w:rsid w:val="000E6662"/>
    <w:rsid w:val="000F4BE5"/>
    <w:rsid w:val="001026FE"/>
    <w:rsid w:val="001105E0"/>
    <w:rsid w:val="001119CA"/>
    <w:rsid w:val="00112A52"/>
    <w:rsid w:val="00112A9A"/>
    <w:rsid w:val="00120F9B"/>
    <w:rsid w:val="00121E54"/>
    <w:rsid w:val="001374D1"/>
    <w:rsid w:val="0015125A"/>
    <w:rsid w:val="00157CA3"/>
    <w:rsid w:val="001705F0"/>
    <w:rsid w:val="001706E5"/>
    <w:rsid w:val="00173945"/>
    <w:rsid w:val="00192FF4"/>
    <w:rsid w:val="001A21E9"/>
    <w:rsid w:val="001A422E"/>
    <w:rsid w:val="001A56B7"/>
    <w:rsid w:val="001A7B05"/>
    <w:rsid w:val="001B1E4A"/>
    <w:rsid w:val="001B54E5"/>
    <w:rsid w:val="001B7ACF"/>
    <w:rsid w:val="001C0ABC"/>
    <w:rsid w:val="001C3192"/>
    <w:rsid w:val="001C3852"/>
    <w:rsid w:val="001E0B9D"/>
    <w:rsid w:val="001E249B"/>
    <w:rsid w:val="001E57B6"/>
    <w:rsid w:val="001E6AF3"/>
    <w:rsid w:val="001F58DE"/>
    <w:rsid w:val="001F6EC5"/>
    <w:rsid w:val="00216092"/>
    <w:rsid w:val="0022204F"/>
    <w:rsid w:val="002233CE"/>
    <w:rsid w:val="00226AE4"/>
    <w:rsid w:val="00227B21"/>
    <w:rsid w:val="00234D38"/>
    <w:rsid w:val="0024133F"/>
    <w:rsid w:val="00242B51"/>
    <w:rsid w:val="00254813"/>
    <w:rsid w:val="00264115"/>
    <w:rsid w:val="00265EFA"/>
    <w:rsid w:val="00275CC4"/>
    <w:rsid w:val="0027626A"/>
    <w:rsid w:val="0028734C"/>
    <w:rsid w:val="00291914"/>
    <w:rsid w:val="00295B7E"/>
    <w:rsid w:val="002A3E6E"/>
    <w:rsid w:val="002B068B"/>
    <w:rsid w:val="002B0996"/>
    <w:rsid w:val="002B3549"/>
    <w:rsid w:val="002D2164"/>
    <w:rsid w:val="002F17F9"/>
    <w:rsid w:val="002F303A"/>
    <w:rsid w:val="003038D8"/>
    <w:rsid w:val="00303E6A"/>
    <w:rsid w:val="003212AE"/>
    <w:rsid w:val="003301A2"/>
    <w:rsid w:val="00333E3F"/>
    <w:rsid w:val="00334B78"/>
    <w:rsid w:val="00337A0C"/>
    <w:rsid w:val="003460B0"/>
    <w:rsid w:val="0035116D"/>
    <w:rsid w:val="00362197"/>
    <w:rsid w:val="00374572"/>
    <w:rsid w:val="00385CB2"/>
    <w:rsid w:val="00393491"/>
    <w:rsid w:val="0039574B"/>
    <w:rsid w:val="0039605A"/>
    <w:rsid w:val="00396D14"/>
    <w:rsid w:val="003973D0"/>
    <w:rsid w:val="003A0B1D"/>
    <w:rsid w:val="003A27EA"/>
    <w:rsid w:val="003A3952"/>
    <w:rsid w:val="003D2C17"/>
    <w:rsid w:val="003D6356"/>
    <w:rsid w:val="003E03F2"/>
    <w:rsid w:val="003E2529"/>
    <w:rsid w:val="003E3ED6"/>
    <w:rsid w:val="003E448B"/>
    <w:rsid w:val="003F3ED8"/>
    <w:rsid w:val="003F548A"/>
    <w:rsid w:val="00405473"/>
    <w:rsid w:val="00420D15"/>
    <w:rsid w:val="00424319"/>
    <w:rsid w:val="004318DE"/>
    <w:rsid w:val="00433845"/>
    <w:rsid w:val="004342C3"/>
    <w:rsid w:val="004448E7"/>
    <w:rsid w:val="00446149"/>
    <w:rsid w:val="004515D3"/>
    <w:rsid w:val="00454336"/>
    <w:rsid w:val="0046133F"/>
    <w:rsid w:val="00463DA6"/>
    <w:rsid w:val="0046622F"/>
    <w:rsid w:val="004701A7"/>
    <w:rsid w:val="00471EDC"/>
    <w:rsid w:val="00482BCB"/>
    <w:rsid w:val="004905F3"/>
    <w:rsid w:val="00491AF6"/>
    <w:rsid w:val="004A1CFA"/>
    <w:rsid w:val="004A22F6"/>
    <w:rsid w:val="004A5893"/>
    <w:rsid w:val="004B1850"/>
    <w:rsid w:val="004C11CB"/>
    <w:rsid w:val="004C1C4B"/>
    <w:rsid w:val="004C36B0"/>
    <w:rsid w:val="004C5D37"/>
    <w:rsid w:val="004D1659"/>
    <w:rsid w:val="004D4650"/>
    <w:rsid w:val="004D633A"/>
    <w:rsid w:val="004F2228"/>
    <w:rsid w:val="004F22B1"/>
    <w:rsid w:val="004F42CF"/>
    <w:rsid w:val="00502A1B"/>
    <w:rsid w:val="00502CA8"/>
    <w:rsid w:val="00504CCD"/>
    <w:rsid w:val="00512CC9"/>
    <w:rsid w:val="00515139"/>
    <w:rsid w:val="005177B9"/>
    <w:rsid w:val="005204FF"/>
    <w:rsid w:val="00522FE9"/>
    <w:rsid w:val="00523C85"/>
    <w:rsid w:val="00523F6F"/>
    <w:rsid w:val="00525086"/>
    <w:rsid w:val="00532C52"/>
    <w:rsid w:val="00535BC0"/>
    <w:rsid w:val="00550F6E"/>
    <w:rsid w:val="00551032"/>
    <w:rsid w:val="00557CDF"/>
    <w:rsid w:val="00561E44"/>
    <w:rsid w:val="00565120"/>
    <w:rsid w:val="00565D37"/>
    <w:rsid w:val="005740E5"/>
    <w:rsid w:val="005758CE"/>
    <w:rsid w:val="00585CF5"/>
    <w:rsid w:val="005868A7"/>
    <w:rsid w:val="00597E1D"/>
    <w:rsid w:val="005A7218"/>
    <w:rsid w:val="005B5115"/>
    <w:rsid w:val="005C1874"/>
    <w:rsid w:val="005C3D6A"/>
    <w:rsid w:val="005C60B4"/>
    <w:rsid w:val="005D6906"/>
    <w:rsid w:val="005E00F2"/>
    <w:rsid w:val="005E1180"/>
    <w:rsid w:val="005E1B0A"/>
    <w:rsid w:val="005E3712"/>
    <w:rsid w:val="005E429B"/>
    <w:rsid w:val="005E687F"/>
    <w:rsid w:val="005F3432"/>
    <w:rsid w:val="005F65EB"/>
    <w:rsid w:val="005F7B2A"/>
    <w:rsid w:val="006013E0"/>
    <w:rsid w:val="00611965"/>
    <w:rsid w:val="00613DA1"/>
    <w:rsid w:val="006219EA"/>
    <w:rsid w:val="00621FBC"/>
    <w:rsid w:val="00632A22"/>
    <w:rsid w:val="00634058"/>
    <w:rsid w:val="006407D5"/>
    <w:rsid w:val="006408D7"/>
    <w:rsid w:val="006464C7"/>
    <w:rsid w:val="00650247"/>
    <w:rsid w:val="00650A67"/>
    <w:rsid w:val="006548C5"/>
    <w:rsid w:val="006575C6"/>
    <w:rsid w:val="00665E5E"/>
    <w:rsid w:val="00666AA0"/>
    <w:rsid w:val="006754C5"/>
    <w:rsid w:val="00683A9B"/>
    <w:rsid w:val="00683C7E"/>
    <w:rsid w:val="0068514E"/>
    <w:rsid w:val="00690D26"/>
    <w:rsid w:val="00693FF1"/>
    <w:rsid w:val="00694525"/>
    <w:rsid w:val="00695FA9"/>
    <w:rsid w:val="006A2C0F"/>
    <w:rsid w:val="006A44B8"/>
    <w:rsid w:val="006A4A0E"/>
    <w:rsid w:val="006B57ED"/>
    <w:rsid w:val="006B6156"/>
    <w:rsid w:val="006B7A40"/>
    <w:rsid w:val="006C3560"/>
    <w:rsid w:val="006C5FF5"/>
    <w:rsid w:val="006D2DAF"/>
    <w:rsid w:val="006D317E"/>
    <w:rsid w:val="006D3BF5"/>
    <w:rsid w:val="006F4917"/>
    <w:rsid w:val="006F6669"/>
    <w:rsid w:val="007026C1"/>
    <w:rsid w:val="0070302F"/>
    <w:rsid w:val="00706B4E"/>
    <w:rsid w:val="00706F7D"/>
    <w:rsid w:val="007153BC"/>
    <w:rsid w:val="00715901"/>
    <w:rsid w:val="007162F8"/>
    <w:rsid w:val="00720D13"/>
    <w:rsid w:val="007227D8"/>
    <w:rsid w:val="00732732"/>
    <w:rsid w:val="007368BF"/>
    <w:rsid w:val="0074161E"/>
    <w:rsid w:val="00745FFF"/>
    <w:rsid w:val="007503F9"/>
    <w:rsid w:val="007675E7"/>
    <w:rsid w:val="00771156"/>
    <w:rsid w:val="00792037"/>
    <w:rsid w:val="00793297"/>
    <w:rsid w:val="007A104C"/>
    <w:rsid w:val="007A3D50"/>
    <w:rsid w:val="007A5A16"/>
    <w:rsid w:val="007B0939"/>
    <w:rsid w:val="007B161A"/>
    <w:rsid w:val="007B296F"/>
    <w:rsid w:val="007C3755"/>
    <w:rsid w:val="007C50A6"/>
    <w:rsid w:val="007C739D"/>
    <w:rsid w:val="007D0490"/>
    <w:rsid w:val="007D0DD7"/>
    <w:rsid w:val="007D10C4"/>
    <w:rsid w:val="007E059A"/>
    <w:rsid w:val="007E2BB4"/>
    <w:rsid w:val="007E5F8B"/>
    <w:rsid w:val="007F353F"/>
    <w:rsid w:val="00802B61"/>
    <w:rsid w:val="00814344"/>
    <w:rsid w:val="008166B0"/>
    <w:rsid w:val="00816BC7"/>
    <w:rsid w:val="00816EA3"/>
    <w:rsid w:val="0082534D"/>
    <w:rsid w:val="00832831"/>
    <w:rsid w:val="008329B9"/>
    <w:rsid w:val="008332E2"/>
    <w:rsid w:val="00833872"/>
    <w:rsid w:val="00833FAE"/>
    <w:rsid w:val="00844282"/>
    <w:rsid w:val="008474A1"/>
    <w:rsid w:val="00853677"/>
    <w:rsid w:val="008564D5"/>
    <w:rsid w:val="008605D9"/>
    <w:rsid w:val="00865EA3"/>
    <w:rsid w:val="00876078"/>
    <w:rsid w:val="00877C4C"/>
    <w:rsid w:val="00883A33"/>
    <w:rsid w:val="00884A37"/>
    <w:rsid w:val="00897F13"/>
    <w:rsid w:val="008A3EED"/>
    <w:rsid w:val="008B0C5C"/>
    <w:rsid w:val="008C5819"/>
    <w:rsid w:val="008D1F2D"/>
    <w:rsid w:val="008D5228"/>
    <w:rsid w:val="008E15BF"/>
    <w:rsid w:val="008E28BB"/>
    <w:rsid w:val="008E389F"/>
    <w:rsid w:val="008E687B"/>
    <w:rsid w:val="00914BA7"/>
    <w:rsid w:val="00914ED9"/>
    <w:rsid w:val="009200E1"/>
    <w:rsid w:val="009206C2"/>
    <w:rsid w:val="00922D9D"/>
    <w:rsid w:val="009278A3"/>
    <w:rsid w:val="00927DA5"/>
    <w:rsid w:val="00935E54"/>
    <w:rsid w:val="00950307"/>
    <w:rsid w:val="00971215"/>
    <w:rsid w:val="009734E4"/>
    <w:rsid w:val="00975273"/>
    <w:rsid w:val="00983EEC"/>
    <w:rsid w:val="00986394"/>
    <w:rsid w:val="00991496"/>
    <w:rsid w:val="00993886"/>
    <w:rsid w:val="0099479F"/>
    <w:rsid w:val="00995223"/>
    <w:rsid w:val="009A26A3"/>
    <w:rsid w:val="009A3136"/>
    <w:rsid w:val="009A61C9"/>
    <w:rsid w:val="009A6FB7"/>
    <w:rsid w:val="009B123A"/>
    <w:rsid w:val="009B41A8"/>
    <w:rsid w:val="009D1519"/>
    <w:rsid w:val="009E0D98"/>
    <w:rsid w:val="009E2407"/>
    <w:rsid w:val="009E4EA5"/>
    <w:rsid w:val="009E6C94"/>
    <w:rsid w:val="00A01632"/>
    <w:rsid w:val="00A07597"/>
    <w:rsid w:val="00A11D2B"/>
    <w:rsid w:val="00A14547"/>
    <w:rsid w:val="00A15E92"/>
    <w:rsid w:val="00A21F75"/>
    <w:rsid w:val="00A227FC"/>
    <w:rsid w:val="00A24DCD"/>
    <w:rsid w:val="00A260EA"/>
    <w:rsid w:val="00A27261"/>
    <w:rsid w:val="00A41710"/>
    <w:rsid w:val="00A428BE"/>
    <w:rsid w:val="00A43AD2"/>
    <w:rsid w:val="00A440E6"/>
    <w:rsid w:val="00A530B4"/>
    <w:rsid w:val="00A60628"/>
    <w:rsid w:val="00A62F09"/>
    <w:rsid w:val="00A66C3A"/>
    <w:rsid w:val="00A71F27"/>
    <w:rsid w:val="00A755F8"/>
    <w:rsid w:val="00A9231D"/>
    <w:rsid w:val="00A92435"/>
    <w:rsid w:val="00A951A9"/>
    <w:rsid w:val="00A96E92"/>
    <w:rsid w:val="00AA2B5D"/>
    <w:rsid w:val="00AB0380"/>
    <w:rsid w:val="00AB04D7"/>
    <w:rsid w:val="00AB125F"/>
    <w:rsid w:val="00AC4F1F"/>
    <w:rsid w:val="00AC6E1E"/>
    <w:rsid w:val="00AD5D65"/>
    <w:rsid w:val="00AF1B9F"/>
    <w:rsid w:val="00AF4E20"/>
    <w:rsid w:val="00AF5AE3"/>
    <w:rsid w:val="00B23285"/>
    <w:rsid w:val="00B304CB"/>
    <w:rsid w:val="00B377DE"/>
    <w:rsid w:val="00B4045B"/>
    <w:rsid w:val="00B4064E"/>
    <w:rsid w:val="00B42A7D"/>
    <w:rsid w:val="00B434C1"/>
    <w:rsid w:val="00B554C7"/>
    <w:rsid w:val="00B63309"/>
    <w:rsid w:val="00B648F9"/>
    <w:rsid w:val="00B77292"/>
    <w:rsid w:val="00B8566C"/>
    <w:rsid w:val="00B9214A"/>
    <w:rsid w:val="00B931D5"/>
    <w:rsid w:val="00B93C92"/>
    <w:rsid w:val="00BA0C8B"/>
    <w:rsid w:val="00BA3CFB"/>
    <w:rsid w:val="00BA45E5"/>
    <w:rsid w:val="00BA4E25"/>
    <w:rsid w:val="00BA742B"/>
    <w:rsid w:val="00BB1301"/>
    <w:rsid w:val="00BB51E3"/>
    <w:rsid w:val="00BB79B4"/>
    <w:rsid w:val="00BC207E"/>
    <w:rsid w:val="00BC3151"/>
    <w:rsid w:val="00BD274C"/>
    <w:rsid w:val="00BD27A8"/>
    <w:rsid w:val="00BD363E"/>
    <w:rsid w:val="00BE2D9B"/>
    <w:rsid w:val="00BE3D30"/>
    <w:rsid w:val="00BE6925"/>
    <w:rsid w:val="00BE6D43"/>
    <w:rsid w:val="00BE6D97"/>
    <w:rsid w:val="00BF184C"/>
    <w:rsid w:val="00BF4F27"/>
    <w:rsid w:val="00BF6F6E"/>
    <w:rsid w:val="00C23E9E"/>
    <w:rsid w:val="00C341DE"/>
    <w:rsid w:val="00C35F1A"/>
    <w:rsid w:val="00C37E4B"/>
    <w:rsid w:val="00C410EB"/>
    <w:rsid w:val="00C55A9A"/>
    <w:rsid w:val="00C563AA"/>
    <w:rsid w:val="00C66C42"/>
    <w:rsid w:val="00CB66FA"/>
    <w:rsid w:val="00CB7FE4"/>
    <w:rsid w:val="00CC2C1C"/>
    <w:rsid w:val="00CC50C1"/>
    <w:rsid w:val="00CC5ADC"/>
    <w:rsid w:val="00CC75A2"/>
    <w:rsid w:val="00CD147B"/>
    <w:rsid w:val="00CD6274"/>
    <w:rsid w:val="00CE04E4"/>
    <w:rsid w:val="00CE507A"/>
    <w:rsid w:val="00CF2D40"/>
    <w:rsid w:val="00D03320"/>
    <w:rsid w:val="00D12299"/>
    <w:rsid w:val="00D15287"/>
    <w:rsid w:val="00D15C89"/>
    <w:rsid w:val="00D32634"/>
    <w:rsid w:val="00D33388"/>
    <w:rsid w:val="00D35CAE"/>
    <w:rsid w:val="00D401C1"/>
    <w:rsid w:val="00D41B0C"/>
    <w:rsid w:val="00D4291D"/>
    <w:rsid w:val="00D67882"/>
    <w:rsid w:val="00D828E4"/>
    <w:rsid w:val="00D83B81"/>
    <w:rsid w:val="00D84ED9"/>
    <w:rsid w:val="00D86F10"/>
    <w:rsid w:val="00D8720A"/>
    <w:rsid w:val="00D93131"/>
    <w:rsid w:val="00D94005"/>
    <w:rsid w:val="00DB258C"/>
    <w:rsid w:val="00DB58C2"/>
    <w:rsid w:val="00DC0603"/>
    <w:rsid w:val="00DD0C22"/>
    <w:rsid w:val="00DD144A"/>
    <w:rsid w:val="00DD42DD"/>
    <w:rsid w:val="00DD5575"/>
    <w:rsid w:val="00DE1419"/>
    <w:rsid w:val="00DF4B1B"/>
    <w:rsid w:val="00DF5035"/>
    <w:rsid w:val="00E0239B"/>
    <w:rsid w:val="00E16965"/>
    <w:rsid w:val="00E16E45"/>
    <w:rsid w:val="00E22B1F"/>
    <w:rsid w:val="00E3000D"/>
    <w:rsid w:val="00E30D69"/>
    <w:rsid w:val="00E31B07"/>
    <w:rsid w:val="00E3236C"/>
    <w:rsid w:val="00E32D7A"/>
    <w:rsid w:val="00E41346"/>
    <w:rsid w:val="00E41E34"/>
    <w:rsid w:val="00E427EC"/>
    <w:rsid w:val="00E42FE8"/>
    <w:rsid w:val="00E441E9"/>
    <w:rsid w:val="00E5040C"/>
    <w:rsid w:val="00E636AD"/>
    <w:rsid w:val="00E63BD2"/>
    <w:rsid w:val="00E67572"/>
    <w:rsid w:val="00E74D34"/>
    <w:rsid w:val="00E75828"/>
    <w:rsid w:val="00E75B90"/>
    <w:rsid w:val="00E75D7D"/>
    <w:rsid w:val="00E77B4B"/>
    <w:rsid w:val="00E864F0"/>
    <w:rsid w:val="00EA170B"/>
    <w:rsid w:val="00EA1984"/>
    <w:rsid w:val="00EB0059"/>
    <w:rsid w:val="00EB3F2E"/>
    <w:rsid w:val="00EC0991"/>
    <w:rsid w:val="00EC14CC"/>
    <w:rsid w:val="00EC6457"/>
    <w:rsid w:val="00EC7447"/>
    <w:rsid w:val="00ED0828"/>
    <w:rsid w:val="00ED78BF"/>
    <w:rsid w:val="00EE0322"/>
    <w:rsid w:val="00EE71B8"/>
    <w:rsid w:val="00EE7541"/>
    <w:rsid w:val="00EF0DE8"/>
    <w:rsid w:val="00EF1C0A"/>
    <w:rsid w:val="00EF1F8B"/>
    <w:rsid w:val="00EF1FBB"/>
    <w:rsid w:val="00EF7E19"/>
    <w:rsid w:val="00F01B26"/>
    <w:rsid w:val="00F022D0"/>
    <w:rsid w:val="00F03292"/>
    <w:rsid w:val="00F061C0"/>
    <w:rsid w:val="00F17695"/>
    <w:rsid w:val="00F31D59"/>
    <w:rsid w:val="00F3466B"/>
    <w:rsid w:val="00F41538"/>
    <w:rsid w:val="00F47092"/>
    <w:rsid w:val="00F510B3"/>
    <w:rsid w:val="00F60CFC"/>
    <w:rsid w:val="00F610D4"/>
    <w:rsid w:val="00F64AB4"/>
    <w:rsid w:val="00F66B30"/>
    <w:rsid w:val="00F76A3E"/>
    <w:rsid w:val="00F81DA5"/>
    <w:rsid w:val="00F829EB"/>
    <w:rsid w:val="00FB4DF2"/>
    <w:rsid w:val="00FB61C5"/>
    <w:rsid w:val="00FC59D7"/>
    <w:rsid w:val="00FD514F"/>
    <w:rsid w:val="00FE2FF6"/>
    <w:rsid w:val="00FF1A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0314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11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rsid w:val="005B51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8332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FC59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54813"/>
    <w:pPr>
      <w:keepNext/>
      <w:widowControl w:val="0"/>
      <w:ind w:firstLine="720"/>
      <w:outlineLvl w:val="4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D367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B243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4342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D155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6351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E36351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36351"/>
  </w:style>
  <w:style w:type="paragraph" w:styleId="Header">
    <w:name w:val="header"/>
    <w:basedOn w:val="Normal"/>
    <w:link w:val="HeaderChar"/>
    <w:uiPriority w:val="99"/>
    <w:unhideWhenUsed/>
    <w:rsid w:val="00E36351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E3635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1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0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0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0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C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54813"/>
    <w:rPr>
      <w:rFonts w:ascii="Times New Roman" w:eastAsia="Times New Roman" w:hAnsi="Times New Roman"/>
      <w:b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833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rsid w:val="00565120"/>
    <w:rPr>
      <w:b/>
      <w:bCs/>
    </w:rPr>
  </w:style>
  <w:style w:type="character" w:styleId="FollowedHyperlink">
    <w:name w:val="FollowedHyperlink"/>
    <w:basedOn w:val="DefaultParagraphFont"/>
    <w:rsid w:val="006408D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FC5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rsid w:val="00053A07"/>
    <w:rPr>
      <w:rFonts w:ascii="Courier" w:eastAsia="Cambria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53A07"/>
    <w:rPr>
      <w:rFonts w:ascii="Courier" w:hAnsi="Courier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B51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rsid w:val="00EF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journal/40656/topicalCollection/AC_2610776283b42fcb78d53f9d4673fa34/page/1" TargetMode="External"/><Relationship Id="rId18" Type="http://schemas.openxmlformats.org/officeDocument/2006/relationships/hyperlink" Target="https://drive.google.com/file/d/13aaMpt6Zff6kKnMnOWqbUXzxprr-x-vS/view?usp=sharing" TargetMode="External"/><Relationship Id="rId26" Type="http://schemas.openxmlformats.org/officeDocument/2006/relationships/hyperlink" Target="https://drive.google.com/file/d/1cwPolSw2h6AScCD6PZkPSq_KdzHNAeYe/view?usp=sharing" TargetMode="External"/><Relationship Id="rId21" Type="http://schemas.openxmlformats.org/officeDocument/2006/relationships/hyperlink" Target="https://drive.google.com/file/d/11XAkTLoZt9Poy9zKhdJXhTNt0Q6i90cT/view?usp=sharing" TargetMode="External"/><Relationship Id="rId34" Type="http://schemas.openxmlformats.org/officeDocument/2006/relationships/hyperlink" Target="http://www.biocomp.utoronto.ca/" TargetMode="External"/><Relationship Id="rId7" Type="http://schemas.openxmlformats.org/officeDocument/2006/relationships/hyperlink" Target="https://conservancy.umn.edu/handle/11299/58622" TargetMode="External"/><Relationship Id="rId12" Type="http://schemas.openxmlformats.org/officeDocument/2006/relationships/hyperlink" Target="https://link.springer.com/article/10.1007%2Fs10739-015-9421-8" TargetMode="External"/><Relationship Id="rId17" Type="http://schemas.openxmlformats.org/officeDocument/2006/relationships/hyperlink" Target="http://www.laviedesidees.fr/L-evolution-sans-Darwin.html" TargetMode="External"/><Relationship Id="rId25" Type="http://schemas.openxmlformats.org/officeDocument/2006/relationships/hyperlink" Target="https://drive.google.com/file/d/1NvKzfCAK57yiqk80tJDQnPVUN-kD4QUR/view?usp=sharing" TargetMode="External"/><Relationship Id="rId33" Type="http://schemas.openxmlformats.org/officeDocument/2006/relationships/hyperlink" Target="https://drive.google.com/file/d/0B_ptfUskg9QWYTVJcmRTMk90cms/view?usp=sharin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ooksandideas.net/Evolving-Without-Darwin.html" TargetMode="External"/><Relationship Id="rId20" Type="http://schemas.openxmlformats.org/officeDocument/2006/relationships/hyperlink" Target="https://drive.google.com/file/d/14tQ26RepovL96teEJkdkTynpeoEOr_oF/view?usp=sharing" TargetMode="External"/><Relationship Id="rId29" Type="http://schemas.openxmlformats.org/officeDocument/2006/relationships/hyperlink" Target="https://drive.google.com/file/d/1_-7P7tRaI6XdpQNaM0jdv9gp1UQEZLxO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mailto:rachel.mason.dentinger@utah.edu" TargetMode="External"/><Relationship Id="rId11" Type="http://schemas.openxmlformats.org/officeDocument/2006/relationships/hyperlink" Target="https://www.cambridge.org/core/journals/bjhs-themes/article/div-classtitleanimal-roles-and-traces-in-the-history-of-medicine-span-classitaliccspan18801980div/C988416768BA334B73A708F2B4189F4E" TargetMode="External"/><Relationship Id="rId24" Type="http://schemas.openxmlformats.org/officeDocument/2006/relationships/hyperlink" Target="https://www.wired.com/story/history-says-the-1918-flu-killed-the-young-and-healthy-these-bones-say-otherwise/" TargetMode="External"/><Relationship Id="rId32" Type="http://schemas.openxmlformats.org/officeDocument/2006/relationships/hyperlink" Target="https://drive.google.com/file/d/0B_ptfUskg9QWV0JqeUNfNXMxWjg/view?usp=sharing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academic.oup.com/jhmas/advance-article/doi/10.1093/jhmas/jrz039/5519565?guestAccessKey=c2c04e63-53d8-4d3a-b437-15351183ac5e" TargetMode="External"/><Relationship Id="rId23" Type="http://schemas.openxmlformats.org/officeDocument/2006/relationships/hyperlink" Target="http://www.thenakedscientists.com/HTML/articles/article/reconsidering-non-native-species/" TargetMode="External"/><Relationship Id="rId28" Type="http://schemas.openxmlformats.org/officeDocument/2006/relationships/hyperlink" Target="https://drive.google.com/file/d/18w8MJfAt2C2x30Mvtv9QqO6HwjmFmtXb/view?usp=sharing" TargetMode="External"/><Relationship Id="rId36" Type="http://schemas.openxmlformats.org/officeDocument/2006/relationships/footer" Target="footer2.xml"/><Relationship Id="rId10" Type="http://schemas.openxmlformats.org/officeDocument/2006/relationships/hyperlink" Target="http://hsns.ucpress.edu/content/47/2/127" TargetMode="External"/><Relationship Id="rId19" Type="http://schemas.openxmlformats.org/officeDocument/2006/relationships/hyperlink" Target="https://drive.google.com/file/d/176E0-DAjYy55CKPDOYElHxjr0rrK8kkz/view?usp=sharing" TargetMode="External"/><Relationship Id="rId31" Type="http://schemas.openxmlformats.org/officeDocument/2006/relationships/hyperlink" Target="https://honors.utah.edu/beginning-of-lif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nk.springer.com/book/10.1007%2F978-3-319-64337-3" TargetMode="External"/><Relationship Id="rId14" Type="http://schemas.openxmlformats.org/officeDocument/2006/relationships/hyperlink" Target="https://link.springer.com/article/10.1007/s10739-016-9440-0" TargetMode="External"/><Relationship Id="rId22" Type="http://schemas.openxmlformats.org/officeDocument/2006/relationships/hyperlink" Target="https://drive.google.com/file/d/10O-BtH406kDooV06wwPuSS-r37MR3oow/view?usp=sharing" TargetMode="External"/><Relationship Id="rId27" Type="http://schemas.openxmlformats.org/officeDocument/2006/relationships/hyperlink" Target="https://drive.google.com/file/d/1eQKyPY4Ar8TXXWfWTCHgVpcSmDKYTUpu/view?usp=sharing" TargetMode="External"/><Relationship Id="rId30" Type="http://schemas.openxmlformats.org/officeDocument/2006/relationships/hyperlink" Target="https://drive.google.com/file/d/1Yryesiqb-xULL946yrc7VyHswLmZroq0/view?usp=sharing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nsf.gov/awardsearch/showAward?AWD_ID=1927224&amp;HistoricalAwards=fal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Capella University</Company>
  <LinksUpToDate>false</LinksUpToDate>
  <CharactersWithSpaces>18930</CharactersWithSpaces>
  <SharedDoc>false</SharedDoc>
  <HLinks>
    <vt:vector size="30" baseType="variant"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http://talc.geo.umn.edu/scitech/courses/HSci3333/AV/index.html</vt:lpwstr>
      </vt:variant>
      <vt:variant>
        <vt:lpwstr/>
      </vt:variant>
      <vt:variant>
        <vt:i4>7995516</vt:i4>
      </vt:variant>
      <vt:variant>
        <vt:i4>9</vt:i4>
      </vt:variant>
      <vt:variant>
        <vt:i4>0</vt:i4>
      </vt:variant>
      <vt:variant>
        <vt:i4>5</vt:i4>
      </vt:variant>
      <vt:variant>
        <vt:lpwstr>http://www.yorku.ca/tyndall/index.html</vt:lpwstr>
      </vt:variant>
      <vt:variant>
        <vt:lpwstr/>
      </vt:variant>
      <vt:variant>
        <vt:i4>4849789</vt:i4>
      </vt:variant>
      <vt:variant>
        <vt:i4>6</vt:i4>
      </vt:variant>
      <vt:variant>
        <vt:i4>0</vt:i4>
      </vt:variant>
      <vt:variant>
        <vt:i4>5</vt:i4>
      </vt:variant>
      <vt:variant>
        <vt:lpwstr>http://www.thenakedscientists.com/HTML/articles/article/reconsidering-non-native-species/</vt:lpwstr>
      </vt:variant>
      <vt:variant>
        <vt:lpwstr/>
      </vt:variant>
      <vt:variant>
        <vt:i4>5767231</vt:i4>
      </vt:variant>
      <vt:variant>
        <vt:i4>3</vt:i4>
      </vt:variant>
      <vt:variant>
        <vt:i4>0</vt:i4>
      </vt:variant>
      <vt:variant>
        <vt:i4>5</vt:i4>
      </vt:variant>
      <vt:variant>
        <vt:lpwstr>http://www.entangledbank.com/</vt:lpwstr>
      </vt:variant>
      <vt:variant>
        <vt:lpwstr/>
      </vt:variant>
      <vt:variant>
        <vt:i4>1179727</vt:i4>
      </vt:variant>
      <vt:variant>
        <vt:i4>0</vt:i4>
      </vt:variant>
      <vt:variant>
        <vt:i4>0</vt:i4>
      </vt:variant>
      <vt:variant>
        <vt:i4>5</vt:i4>
      </vt:variant>
      <vt:variant>
        <vt:lpwstr>mailto:maso0090@umn.edu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Dentinger</dc:creator>
  <cp:keywords/>
  <cp:lastModifiedBy>Rachel Mason Dentinger</cp:lastModifiedBy>
  <cp:revision>4</cp:revision>
  <cp:lastPrinted>2022-02-23T17:21:00Z</cp:lastPrinted>
  <dcterms:created xsi:type="dcterms:W3CDTF">2024-03-28T22:23:00Z</dcterms:created>
  <dcterms:modified xsi:type="dcterms:W3CDTF">2024-04-30T23:06:00Z</dcterms:modified>
</cp:coreProperties>
</file>